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8B1B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</w:p>
    <w:p w14:paraId="497D1FB6" w14:textId="1A779126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  <w:r w:rsidRPr="00513DF1">
        <w:rPr>
          <w:rFonts w:ascii="Tenorite" w:hAnsi="Tenorite" w:cs="Fd1510-Identity-H"/>
          <w:color w:val="141414"/>
        </w:rPr>
        <w:t>A special meeting of the Oneonta Town Board was held Octo</w:t>
      </w:r>
      <w:r w:rsidRPr="00513DF1">
        <w:rPr>
          <w:rFonts w:ascii="Tenorite" w:hAnsi="Tenorite" w:cs="Fd1510-Identity-H"/>
          <w:color w:val="141414"/>
        </w:rPr>
        <w:t xml:space="preserve">ber 26, 2022@ 04:45PM, with the </w:t>
      </w:r>
      <w:r w:rsidRPr="00513DF1">
        <w:rPr>
          <w:rFonts w:ascii="Tenorite" w:hAnsi="Tenorite" w:cs="Fd1510-Identity-H"/>
          <w:color w:val="141414"/>
        </w:rPr>
        <w:t>following members present:</w:t>
      </w:r>
    </w:p>
    <w:p w14:paraId="67A416E5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</w:p>
    <w:p w14:paraId="6036529F" w14:textId="69B0BB44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31313"/>
        </w:rPr>
      </w:pPr>
      <w:r w:rsidRPr="00513DF1">
        <w:rPr>
          <w:rFonts w:ascii="Tenorite" w:hAnsi="Tenorite" w:cs="Fd1510-Identity-H"/>
          <w:color w:val="131313"/>
        </w:rPr>
        <w:t>Town Board Member:</w:t>
      </w:r>
      <w:r w:rsidRPr="00513DF1">
        <w:rPr>
          <w:rFonts w:ascii="Tenorite" w:hAnsi="Tenorite" w:cs="Fd1510-Identity-H"/>
          <w:color w:val="131313"/>
        </w:rPr>
        <w:tab/>
      </w:r>
      <w:r w:rsidRPr="00513DF1">
        <w:rPr>
          <w:rFonts w:ascii="Tenorite" w:hAnsi="Tenorite" w:cs="Fd1510-Identity-H"/>
          <w:color w:val="131313"/>
        </w:rPr>
        <w:t>Kim Fierke</w:t>
      </w:r>
    </w:p>
    <w:p w14:paraId="1F0C7EDF" w14:textId="7D52700D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31313"/>
        </w:rPr>
      </w:pPr>
      <w:r w:rsidRPr="00513DF1">
        <w:rPr>
          <w:rFonts w:ascii="Tenorite" w:hAnsi="Tenorite" w:cs="Fd1510-Identity-H"/>
          <w:color w:val="131313"/>
        </w:rPr>
        <w:t>Town Board Member:</w:t>
      </w:r>
      <w:r w:rsidRPr="00513DF1">
        <w:rPr>
          <w:rFonts w:ascii="Tenorite" w:hAnsi="Tenorite" w:cs="Fd1510-Identity-H"/>
          <w:color w:val="131313"/>
        </w:rPr>
        <w:tab/>
      </w:r>
      <w:r w:rsidRPr="00513DF1">
        <w:rPr>
          <w:rFonts w:ascii="Tenorite" w:hAnsi="Tenorite" w:cs="Fd1510-Identity-H"/>
          <w:color w:val="131313"/>
        </w:rPr>
        <w:t>Brett Holleran</w:t>
      </w:r>
    </w:p>
    <w:p w14:paraId="3D6BF413" w14:textId="61946ACB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71717"/>
        </w:rPr>
      </w:pPr>
      <w:r w:rsidRPr="00513DF1">
        <w:rPr>
          <w:rFonts w:ascii="Tenorite" w:hAnsi="Tenorite" w:cs="Fd1510-Identity-H"/>
          <w:color w:val="171717"/>
        </w:rPr>
        <w:t>Town Board Member:</w:t>
      </w:r>
      <w:r w:rsidRPr="00513DF1">
        <w:rPr>
          <w:rFonts w:ascii="Tenorite" w:hAnsi="Tenorite" w:cs="Fd1510-Identity-H"/>
          <w:color w:val="171717"/>
        </w:rPr>
        <w:tab/>
        <w:t>Patricia Riddell Kent</w:t>
      </w:r>
    </w:p>
    <w:p w14:paraId="267B859E" w14:textId="15D1D513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91919"/>
        </w:rPr>
      </w:pPr>
      <w:r w:rsidRPr="00513DF1">
        <w:rPr>
          <w:rFonts w:ascii="Tenorite" w:hAnsi="Tenorite" w:cs="Fd1510-Identity-H"/>
          <w:color w:val="191919"/>
        </w:rPr>
        <w:t>Town Board Member:</w:t>
      </w:r>
      <w:r w:rsidRPr="00513DF1">
        <w:rPr>
          <w:rFonts w:ascii="Tenorite" w:hAnsi="Tenorite" w:cs="Fd1510-Identity-H"/>
          <w:color w:val="191919"/>
        </w:rPr>
        <w:t xml:space="preserve"> </w:t>
      </w:r>
      <w:r w:rsidRPr="00513DF1">
        <w:rPr>
          <w:rFonts w:ascii="Tenorite" w:hAnsi="Tenorite" w:cs="Fd1510-Identity-H"/>
          <w:color w:val="191919"/>
        </w:rPr>
        <w:tab/>
        <w:t>Skylar J. Thompson</w:t>
      </w:r>
    </w:p>
    <w:p w14:paraId="3AB44547" w14:textId="2CD7EA00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91919"/>
        </w:rPr>
      </w:pPr>
      <w:r w:rsidRPr="00513DF1">
        <w:rPr>
          <w:rFonts w:ascii="Tenorite" w:hAnsi="Tenorite" w:cs="Fd1510-Identity-H"/>
          <w:color w:val="191919"/>
        </w:rPr>
        <w:t>Supervisor:</w:t>
      </w:r>
      <w:r w:rsidRPr="00513DF1">
        <w:rPr>
          <w:rFonts w:ascii="Tenorite" w:hAnsi="Tenorite" w:cs="Fd1510-Identity-H"/>
          <w:color w:val="191919"/>
        </w:rPr>
        <w:t xml:space="preserve"> </w:t>
      </w:r>
      <w:r w:rsidRPr="00513DF1">
        <w:rPr>
          <w:rFonts w:ascii="Tenorite" w:hAnsi="Tenorite" w:cs="Fd1510-Identity-H"/>
          <w:color w:val="191919"/>
        </w:rPr>
        <w:tab/>
      </w:r>
      <w:r w:rsidRPr="00513DF1">
        <w:rPr>
          <w:rFonts w:ascii="Tenorite" w:hAnsi="Tenorite" w:cs="Fd1510-Identity-H"/>
          <w:color w:val="191919"/>
        </w:rPr>
        <w:tab/>
      </w:r>
      <w:r>
        <w:rPr>
          <w:rFonts w:ascii="Tenorite" w:hAnsi="Tenorite" w:cs="Fd1510-Identity-H"/>
          <w:color w:val="191919"/>
        </w:rPr>
        <w:tab/>
      </w:r>
      <w:r w:rsidRPr="00513DF1">
        <w:rPr>
          <w:rFonts w:ascii="Tenorite" w:hAnsi="Tenorite" w:cs="Fd1510-Identity-H"/>
          <w:color w:val="191919"/>
        </w:rPr>
        <w:t>Randal I. Mowers</w:t>
      </w:r>
    </w:p>
    <w:p w14:paraId="30D2844B" w14:textId="7238CE59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61616"/>
        </w:rPr>
      </w:pPr>
      <w:r w:rsidRPr="00513DF1">
        <w:rPr>
          <w:rFonts w:ascii="Tenorite" w:hAnsi="Tenorite" w:cs="Fd1510-Identity-H"/>
          <w:color w:val="161616"/>
        </w:rPr>
        <w:t>Deputy Town Clerk:</w:t>
      </w:r>
      <w:r w:rsidRPr="00513DF1">
        <w:rPr>
          <w:rFonts w:ascii="Tenorite" w:hAnsi="Tenorite" w:cs="Fd1510-Identity-H"/>
          <w:color w:val="161616"/>
        </w:rPr>
        <w:t xml:space="preserve"> </w:t>
      </w:r>
      <w:r w:rsidRPr="00513DF1">
        <w:rPr>
          <w:rFonts w:ascii="Tenorite" w:hAnsi="Tenorite" w:cs="Fd1510-Identity-H"/>
          <w:color w:val="161616"/>
        </w:rPr>
        <w:tab/>
      </w:r>
      <w:r>
        <w:rPr>
          <w:rFonts w:ascii="Tenorite" w:hAnsi="Tenorite" w:cs="Fd1510-Identity-H"/>
          <w:color w:val="161616"/>
        </w:rPr>
        <w:tab/>
      </w:r>
      <w:r w:rsidRPr="00513DF1">
        <w:rPr>
          <w:rFonts w:ascii="Tenorite" w:hAnsi="Tenorite" w:cs="Fd1510-Identity-H"/>
          <w:color w:val="161616"/>
        </w:rPr>
        <w:t>Cheryl Shackelton</w:t>
      </w:r>
    </w:p>
    <w:p w14:paraId="44FEEE08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31313"/>
        </w:rPr>
      </w:pPr>
    </w:p>
    <w:p w14:paraId="172A0060" w14:textId="2DAD6F84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31313"/>
        </w:rPr>
      </w:pPr>
      <w:r w:rsidRPr="00513DF1">
        <w:rPr>
          <w:rFonts w:ascii="Tenorite" w:hAnsi="Tenorite" w:cs="Fd1510-Identity-H"/>
          <w:color w:val="131313"/>
        </w:rPr>
        <w:t xml:space="preserve">Others present: </w:t>
      </w:r>
      <w:r>
        <w:rPr>
          <w:rFonts w:ascii="Tenorite" w:hAnsi="Tenorite" w:cs="Fd1510-Identity-H"/>
          <w:color w:val="131313"/>
        </w:rPr>
        <w:tab/>
      </w:r>
      <w:r>
        <w:rPr>
          <w:rFonts w:ascii="Tenorite" w:hAnsi="Tenorite" w:cs="Fd1510-Identity-H"/>
          <w:color w:val="131313"/>
        </w:rPr>
        <w:tab/>
      </w:r>
      <w:r w:rsidRPr="00513DF1">
        <w:rPr>
          <w:rFonts w:ascii="Tenorite" w:hAnsi="Tenorite" w:cs="Fd1510-Identity-H"/>
          <w:color w:val="131313"/>
        </w:rPr>
        <w:t>None</w:t>
      </w:r>
    </w:p>
    <w:p w14:paraId="3E04E7E5" w14:textId="794C6BA0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71717"/>
        </w:rPr>
      </w:pPr>
    </w:p>
    <w:p w14:paraId="21C6A74F" w14:textId="0308AF9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31313"/>
        </w:rPr>
      </w:pPr>
      <w:r w:rsidRPr="00513DF1">
        <w:rPr>
          <w:rFonts w:ascii="Tenorite" w:hAnsi="Tenorite" w:cs="Fd1510-Identity-H"/>
          <w:color w:val="131313"/>
        </w:rPr>
        <w:t>Executive Session: Motion was made by Riddell Kent, seconded by Fierke to enter into Executive</w:t>
      </w:r>
      <w:r>
        <w:rPr>
          <w:rFonts w:ascii="Tenorite" w:hAnsi="Tenorite" w:cs="Fd1510-Identity-H"/>
          <w:color w:val="131313"/>
        </w:rPr>
        <w:t xml:space="preserve"> </w:t>
      </w:r>
      <w:r w:rsidRPr="00513DF1">
        <w:rPr>
          <w:rFonts w:ascii="Tenorite" w:hAnsi="Tenorite" w:cs="Fd1510-Identity-H"/>
          <w:color w:val="131313"/>
        </w:rPr>
        <w:t>Session for the purpose of discussing a salary.</w:t>
      </w:r>
    </w:p>
    <w:p w14:paraId="5D0D4835" w14:textId="10CBFB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61616"/>
        </w:rPr>
      </w:pPr>
      <w:r w:rsidRPr="00513DF1">
        <w:rPr>
          <w:rFonts w:ascii="Tenorite" w:hAnsi="Tenorite" w:cs="Fd1510-Identity-H"/>
          <w:color w:val="161616"/>
        </w:rPr>
        <w:t xml:space="preserve">VOTE- Ayes 5, Nays 0 </w:t>
      </w:r>
      <w:r w:rsidR="006C61CA">
        <w:rPr>
          <w:rFonts w:ascii="Tenorite" w:hAnsi="Tenorite" w:cs="Fd1510-Identity-H"/>
          <w:color w:val="161616"/>
        </w:rPr>
        <w:tab/>
      </w:r>
      <w:r w:rsidR="006C61CA">
        <w:rPr>
          <w:rFonts w:ascii="Tenorite" w:hAnsi="Tenorite" w:cs="Fd1510-Identity-H"/>
          <w:color w:val="161616"/>
        </w:rPr>
        <w:tab/>
      </w:r>
      <w:r w:rsidRPr="00513DF1">
        <w:rPr>
          <w:rFonts w:ascii="Tenorite" w:hAnsi="Tenorite" w:cs="Fd1510-Identity-H"/>
          <w:color w:val="161616"/>
        </w:rPr>
        <w:t>Motion Carried</w:t>
      </w:r>
    </w:p>
    <w:p w14:paraId="6F47986B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91919"/>
        </w:rPr>
      </w:pPr>
    </w:p>
    <w:p w14:paraId="6197F02B" w14:textId="03C9C999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91919"/>
        </w:rPr>
      </w:pPr>
      <w:r w:rsidRPr="00513DF1">
        <w:rPr>
          <w:rFonts w:ascii="Tenorite" w:hAnsi="Tenorite" w:cs="Fd1510-Identity-H"/>
          <w:color w:val="191919"/>
        </w:rPr>
        <w:t>Motion was made by Riddell Kent, seconded by Thompson to close the Executive Session.</w:t>
      </w:r>
    </w:p>
    <w:p w14:paraId="1CE59670" w14:textId="0B1D09F9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81818"/>
        </w:rPr>
      </w:pPr>
      <w:r w:rsidRPr="00513DF1">
        <w:rPr>
          <w:rFonts w:ascii="Tenorite" w:hAnsi="Tenorite" w:cs="Fd1510-Identity-H"/>
          <w:color w:val="181818"/>
        </w:rPr>
        <w:t xml:space="preserve">VOTE- Ayes 5, Nays 0 </w:t>
      </w:r>
      <w:r w:rsidR="006C61CA">
        <w:rPr>
          <w:rFonts w:ascii="Tenorite" w:hAnsi="Tenorite" w:cs="Fd1510-Identity-H"/>
          <w:color w:val="181818"/>
        </w:rPr>
        <w:tab/>
      </w:r>
      <w:r w:rsidR="006C61CA">
        <w:rPr>
          <w:rFonts w:ascii="Tenorite" w:hAnsi="Tenorite" w:cs="Fd1510-Identity-H"/>
          <w:color w:val="181818"/>
        </w:rPr>
        <w:tab/>
      </w:r>
      <w:r w:rsidRPr="00513DF1">
        <w:rPr>
          <w:rFonts w:ascii="Tenorite" w:hAnsi="Tenorite" w:cs="Fd1510-Identity-H"/>
          <w:color w:val="181818"/>
        </w:rPr>
        <w:t>Motion Carried</w:t>
      </w:r>
    </w:p>
    <w:p w14:paraId="48F40DDC" w14:textId="77777777" w:rsidR="006C61CA" w:rsidRDefault="006C61CA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</w:p>
    <w:p w14:paraId="20C232C7" w14:textId="77777777" w:rsidR="006C61CA" w:rsidRPr="006C61CA" w:rsidRDefault="006C61CA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  <w:u w:val="single"/>
        </w:rPr>
      </w:pPr>
      <w:r w:rsidRPr="006C61CA">
        <w:rPr>
          <w:rFonts w:ascii="Tenorite" w:hAnsi="Tenorite" w:cs="Fd1510-Identity-H"/>
          <w:color w:val="141414"/>
          <w:u w:val="single"/>
        </w:rPr>
        <w:t>2023 Budget Public Hearing:</w:t>
      </w:r>
    </w:p>
    <w:p w14:paraId="70378329" w14:textId="5F462339" w:rsidR="00513DF1" w:rsidRPr="006C61CA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  <w:r w:rsidRPr="00513DF1">
        <w:rPr>
          <w:rFonts w:ascii="Tenorite" w:hAnsi="Tenorite" w:cs="Fd1510-Identity-H"/>
          <w:color w:val="0F0F0F"/>
        </w:rPr>
        <w:t>Motion was made by Riddell Kent, seconded by Thompson to open the public hearing on the</w:t>
      </w:r>
    </w:p>
    <w:p w14:paraId="1CAF9DE7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0F0F0F"/>
        </w:rPr>
      </w:pPr>
      <w:r w:rsidRPr="00513DF1">
        <w:rPr>
          <w:rFonts w:ascii="Tenorite" w:hAnsi="Tenorite" w:cs="Fd1510-Identity-H"/>
          <w:color w:val="0F0F0F"/>
        </w:rPr>
        <w:t>2023 budget.</w:t>
      </w:r>
    </w:p>
    <w:p w14:paraId="184970E0" w14:textId="5626EC62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21212"/>
        </w:rPr>
      </w:pPr>
      <w:r w:rsidRPr="00513DF1">
        <w:rPr>
          <w:rFonts w:ascii="Tenorite" w:hAnsi="Tenorite" w:cs="Fd1510-Identity-H"/>
          <w:color w:val="121212"/>
        </w:rPr>
        <w:t xml:space="preserve">VOTE- Ayes 5, Nays 0 </w:t>
      </w:r>
      <w:r w:rsidR="006C61CA">
        <w:rPr>
          <w:rFonts w:ascii="Tenorite" w:hAnsi="Tenorite" w:cs="Fd1510-Identity-H"/>
          <w:color w:val="121212"/>
        </w:rPr>
        <w:tab/>
      </w:r>
      <w:r w:rsidR="006C61CA">
        <w:rPr>
          <w:rFonts w:ascii="Tenorite" w:hAnsi="Tenorite" w:cs="Fd1510-Identity-H"/>
          <w:color w:val="121212"/>
        </w:rPr>
        <w:tab/>
      </w:r>
      <w:r w:rsidRPr="00513DF1">
        <w:rPr>
          <w:rFonts w:ascii="Tenorite" w:hAnsi="Tenorite" w:cs="Fd1510-Identity-H"/>
          <w:color w:val="121212"/>
        </w:rPr>
        <w:t>Motion Carried</w:t>
      </w:r>
    </w:p>
    <w:p w14:paraId="2F4AC3E7" w14:textId="77777777" w:rsidR="006C61CA" w:rsidRDefault="006C61CA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81818"/>
        </w:rPr>
      </w:pPr>
    </w:p>
    <w:p w14:paraId="547BFF91" w14:textId="5522B370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81818"/>
        </w:rPr>
      </w:pPr>
      <w:r w:rsidRPr="00513DF1">
        <w:rPr>
          <w:rFonts w:ascii="Tenorite" w:hAnsi="Tenorite" w:cs="Fd1510-Identity-H"/>
          <w:color w:val="181818"/>
        </w:rPr>
        <w:t>No one was present to speak.</w:t>
      </w:r>
    </w:p>
    <w:p w14:paraId="48A9CCC9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81818"/>
        </w:rPr>
      </w:pPr>
    </w:p>
    <w:p w14:paraId="34082E60" w14:textId="366B2CFE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81818"/>
        </w:rPr>
      </w:pPr>
      <w:r w:rsidRPr="00513DF1">
        <w:rPr>
          <w:rFonts w:ascii="Tenorite" w:hAnsi="Tenorite" w:cs="Fd1510-Identity-H"/>
          <w:color w:val="181818"/>
        </w:rPr>
        <w:t>Motion was made by Thompson, seconded by Holleran to close the public hearing.</w:t>
      </w:r>
    </w:p>
    <w:p w14:paraId="38E7E467" w14:textId="000628CE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81818"/>
        </w:rPr>
      </w:pPr>
      <w:r w:rsidRPr="00513DF1">
        <w:rPr>
          <w:rFonts w:ascii="Tenorite" w:hAnsi="Tenorite" w:cs="Fd1510-Identity-H"/>
          <w:color w:val="181818"/>
        </w:rPr>
        <w:t xml:space="preserve">VOTE- Ayes 5, Nays 0 </w:t>
      </w:r>
      <w:r w:rsidR="006C61CA">
        <w:rPr>
          <w:rFonts w:ascii="Tenorite" w:hAnsi="Tenorite" w:cs="Fd1510-Identity-H"/>
          <w:color w:val="181818"/>
        </w:rPr>
        <w:tab/>
      </w:r>
      <w:r w:rsidR="006C61CA">
        <w:rPr>
          <w:rFonts w:ascii="Tenorite" w:hAnsi="Tenorite" w:cs="Fd1510-Identity-H"/>
          <w:color w:val="181818"/>
        </w:rPr>
        <w:tab/>
      </w:r>
      <w:r w:rsidRPr="00513DF1">
        <w:rPr>
          <w:rFonts w:ascii="Tenorite" w:hAnsi="Tenorite" w:cs="Fd1510-Identity-H"/>
          <w:color w:val="181818"/>
        </w:rPr>
        <w:t>Motion Carried</w:t>
      </w:r>
    </w:p>
    <w:p w14:paraId="79C8D399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</w:p>
    <w:p w14:paraId="333220DB" w14:textId="352223EC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41414"/>
        </w:rPr>
      </w:pPr>
      <w:r w:rsidRPr="00513DF1">
        <w:rPr>
          <w:rFonts w:ascii="Tenorite" w:hAnsi="Tenorite" w:cs="Fd1510-Identity-H"/>
          <w:color w:val="141414"/>
        </w:rPr>
        <w:t xml:space="preserve">The Board reserved action until the November </w:t>
      </w:r>
      <w:r w:rsidRPr="00513DF1">
        <w:rPr>
          <w:rFonts w:ascii="Tenorite" w:hAnsi="Tenorite" w:cs="Fd3689-Identity-H"/>
          <w:color w:val="141414"/>
        </w:rPr>
        <w:t xml:space="preserve">9, </w:t>
      </w:r>
      <w:r w:rsidRPr="00513DF1">
        <w:rPr>
          <w:rFonts w:ascii="Tenorite" w:hAnsi="Tenorite" w:cs="Fd1510-Identity-H"/>
          <w:color w:val="141414"/>
        </w:rPr>
        <w:t>2022 meeting.</w:t>
      </w:r>
    </w:p>
    <w:p w14:paraId="18627CCE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11111"/>
        </w:rPr>
      </w:pPr>
    </w:p>
    <w:p w14:paraId="25233871" w14:textId="286A7DA2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11111"/>
        </w:rPr>
      </w:pPr>
      <w:r w:rsidRPr="00513DF1">
        <w:rPr>
          <w:rFonts w:ascii="Tenorite" w:hAnsi="Tenorite" w:cs="Fd1510-Identity-H"/>
          <w:color w:val="111111"/>
        </w:rPr>
        <w:t>The meeting was adjourned at 5:20PM</w:t>
      </w:r>
    </w:p>
    <w:p w14:paraId="539A30A7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51616"/>
        </w:rPr>
      </w:pPr>
    </w:p>
    <w:p w14:paraId="53391A72" w14:textId="155AB338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51616"/>
        </w:rPr>
      </w:pPr>
      <w:r w:rsidRPr="00513DF1">
        <w:rPr>
          <w:rFonts w:ascii="Tenorite" w:hAnsi="Tenorite" w:cs="Fd1510-Identity-H"/>
          <w:color w:val="151616"/>
        </w:rPr>
        <w:t>Respectfully submitted,</w:t>
      </w:r>
    </w:p>
    <w:p w14:paraId="60BC3BBC" w14:textId="77777777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91919"/>
        </w:rPr>
      </w:pPr>
    </w:p>
    <w:p w14:paraId="50B8679F" w14:textId="5D49512E" w:rsidR="00513DF1" w:rsidRPr="00513DF1" w:rsidRDefault="00513DF1" w:rsidP="00513DF1">
      <w:pPr>
        <w:suppressAutoHyphens w:val="0"/>
        <w:autoSpaceDE w:val="0"/>
        <w:adjustRightInd w:val="0"/>
        <w:textAlignment w:val="auto"/>
        <w:rPr>
          <w:rFonts w:ascii="Tenorite" w:hAnsi="Tenorite" w:cs="Fd1510-Identity-H"/>
          <w:color w:val="191919"/>
        </w:rPr>
      </w:pPr>
      <w:r w:rsidRPr="00513DF1">
        <w:rPr>
          <w:rFonts w:ascii="Tenorite" w:hAnsi="Tenorite" w:cs="Fd1510-Identity-H"/>
          <w:color w:val="191919"/>
        </w:rPr>
        <w:t xml:space="preserve">Cheryl </w:t>
      </w:r>
      <w:r w:rsidRPr="00513DF1">
        <w:rPr>
          <w:rFonts w:ascii="Tenorite" w:hAnsi="Tenorite" w:cs="Fd1509-Identity-H"/>
          <w:color w:val="191919"/>
        </w:rPr>
        <w:t xml:space="preserve">L. </w:t>
      </w:r>
      <w:r w:rsidRPr="00513DF1">
        <w:rPr>
          <w:rFonts w:ascii="Tenorite" w:hAnsi="Tenorite" w:cs="Fd1510-Identity-H"/>
          <w:color w:val="191919"/>
        </w:rPr>
        <w:t>Shackelton</w:t>
      </w:r>
    </w:p>
    <w:p w14:paraId="7EF676E7" w14:textId="4D6C214B" w:rsidR="00B61F38" w:rsidRPr="00513DF1" w:rsidRDefault="00513DF1" w:rsidP="00513DF1">
      <w:pPr>
        <w:rPr>
          <w:rFonts w:ascii="Tenorite" w:eastAsia="Tenorite" w:hAnsi="Tenorite"/>
        </w:rPr>
      </w:pPr>
      <w:r w:rsidRPr="00513DF1">
        <w:rPr>
          <w:rFonts w:ascii="Tenorite" w:hAnsi="Tenorite" w:cs="Fd1510-Identity-H"/>
          <w:color w:val="191919"/>
        </w:rPr>
        <w:t>Deputy Town Clerk</w:t>
      </w:r>
    </w:p>
    <w:sectPr w:rsidR="00B61F38" w:rsidRPr="00513DF1" w:rsidSect="00115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2573" w14:textId="77777777" w:rsidR="0010089B" w:rsidRDefault="0010089B">
      <w:r>
        <w:separator/>
      </w:r>
    </w:p>
  </w:endnote>
  <w:endnote w:type="continuationSeparator" w:id="0">
    <w:p w14:paraId="0F4E6D85" w14:textId="77777777" w:rsidR="0010089B" w:rsidRDefault="0010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Fd151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368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150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2392" w14:textId="77777777" w:rsidR="006C61CA" w:rsidRDefault="006C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DE5A667" w14:paraId="73A5CAAC" w14:textId="77777777" w:rsidTr="6DE5A667">
      <w:tc>
        <w:tcPr>
          <w:tcW w:w="3360" w:type="dxa"/>
        </w:tcPr>
        <w:p w14:paraId="26F9B905" w14:textId="3AD1F4DF" w:rsidR="6DE5A667" w:rsidRDefault="6DE5A667" w:rsidP="6DE5A667">
          <w:pPr>
            <w:pStyle w:val="Header"/>
            <w:ind w:left="-115"/>
          </w:pPr>
        </w:p>
      </w:tc>
      <w:tc>
        <w:tcPr>
          <w:tcW w:w="3360" w:type="dxa"/>
        </w:tcPr>
        <w:p w14:paraId="35E93809" w14:textId="1FCC55A1" w:rsidR="6DE5A667" w:rsidRDefault="6DE5A667" w:rsidP="6DE5A667">
          <w:pPr>
            <w:pStyle w:val="Header"/>
            <w:jc w:val="center"/>
          </w:pPr>
        </w:p>
      </w:tc>
      <w:tc>
        <w:tcPr>
          <w:tcW w:w="3360" w:type="dxa"/>
        </w:tcPr>
        <w:p w14:paraId="5C097B6E" w14:textId="0FABDE4F" w:rsidR="6DE5A667" w:rsidRDefault="6DE5A667" w:rsidP="6DE5A667">
          <w:pPr>
            <w:pStyle w:val="Header"/>
            <w:ind w:right="-115"/>
            <w:jc w:val="right"/>
          </w:pPr>
        </w:p>
      </w:tc>
    </w:tr>
  </w:tbl>
  <w:p w14:paraId="624532D9" w14:textId="2ABD5494" w:rsidR="6DE5A667" w:rsidRDefault="6DE5A667" w:rsidP="6DE5A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DE5A667" w14:paraId="26BD563E" w14:textId="77777777" w:rsidTr="6DE5A667">
      <w:tc>
        <w:tcPr>
          <w:tcW w:w="3360" w:type="dxa"/>
        </w:tcPr>
        <w:p w14:paraId="74086C80" w14:textId="34D85ECD" w:rsidR="6DE5A667" w:rsidRDefault="6DE5A667" w:rsidP="6DE5A667">
          <w:pPr>
            <w:pStyle w:val="Header"/>
            <w:ind w:left="-115"/>
          </w:pPr>
        </w:p>
      </w:tc>
      <w:tc>
        <w:tcPr>
          <w:tcW w:w="3360" w:type="dxa"/>
        </w:tcPr>
        <w:p w14:paraId="3E401C30" w14:textId="5C76CFFE" w:rsidR="6DE5A667" w:rsidRDefault="6DE5A667" w:rsidP="6DE5A667">
          <w:pPr>
            <w:pStyle w:val="Header"/>
            <w:jc w:val="center"/>
          </w:pPr>
        </w:p>
      </w:tc>
      <w:tc>
        <w:tcPr>
          <w:tcW w:w="3360" w:type="dxa"/>
        </w:tcPr>
        <w:p w14:paraId="1D52E55E" w14:textId="6E5FB73A" w:rsidR="6DE5A667" w:rsidRDefault="6DE5A667" w:rsidP="6DE5A667">
          <w:pPr>
            <w:pStyle w:val="Header"/>
            <w:ind w:right="-115"/>
            <w:jc w:val="right"/>
          </w:pPr>
        </w:p>
      </w:tc>
    </w:tr>
  </w:tbl>
  <w:p w14:paraId="0656383F" w14:textId="75585308" w:rsidR="6DE5A667" w:rsidRDefault="6DE5A667" w:rsidP="6DE5A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3025" w14:textId="77777777" w:rsidR="0010089B" w:rsidRDefault="0010089B">
      <w:r>
        <w:rPr>
          <w:color w:val="000000"/>
        </w:rPr>
        <w:separator/>
      </w:r>
    </w:p>
  </w:footnote>
  <w:footnote w:type="continuationSeparator" w:id="0">
    <w:p w14:paraId="0FD5274F" w14:textId="77777777" w:rsidR="0010089B" w:rsidRDefault="0010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67CCC" w14:textId="77777777" w:rsidR="006C61CA" w:rsidRDefault="006C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DE5A667" w14:paraId="3F2C8AE4" w14:textId="77777777" w:rsidTr="6DE5A667">
      <w:tc>
        <w:tcPr>
          <w:tcW w:w="3360" w:type="dxa"/>
        </w:tcPr>
        <w:p w14:paraId="1E6CE39A" w14:textId="2848AC12" w:rsidR="6DE5A667" w:rsidRDefault="6DE5A667" w:rsidP="6DE5A667">
          <w:pPr>
            <w:pStyle w:val="Header"/>
            <w:ind w:left="-115"/>
          </w:pPr>
        </w:p>
      </w:tc>
      <w:tc>
        <w:tcPr>
          <w:tcW w:w="3360" w:type="dxa"/>
        </w:tcPr>
        <w:p w14:paraId="5033F005" w14:textId="129E3371" w:rsidR="6DE5A667" w:rsidRDefault="6DE5A667" w:rsidP="6DE5A667">
          <w:pPr>
            <w:pStyle w:val="Header"/>
            <w:jc w:val="center"/>
          </w:pPr>
        </w:p>
      </w:tc>
      <w:tc>
        <w:tcPr>
          <w:tcW w:w="3360" w:type="dxa"/>
        </w:tcPr>
        <w:p w14:paraId="12929F68" w14:textId="467DC9CF" w:rsidR="6DE5A667" w:rsidRDefault="6DE5A667" w:rsidP="6DE5A667">
          <w:pPr>
            <w:pStyle w:val="Header"/>
            <w:ind w:right="-115"/>
            <w:jc w:val="right"/>
          </w:pPr>
        </w:p>
      </w:tc>
    </w:tr>
  </w:tbl>
  <w:p w14:paraId="22749DDF" w14:textId="72D520B7" w:rsidR="6DE5A667" w:rsidRDefault="6DE5A667" w:rsidP="6DE5A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36F5" w14:textId="77777777" w:rsidR="0010089B" w:rsidRDefault="002B4228">
    <w:pPr>
      <w:ind w:right="-144"/>
      <w:jc w:val="center"/>
    </w:pPr>
    <w:r>
      <w:rPr>
        <w:rFonts w:ascii="Tenorite" w:hAnsi="Tenorite" w:cs="Calibri"/>
        <w:noProof/>
        <w:sz w:val="22"/>
        <w:szCs w:val="22"/>
      </w:rPr>
      <w:drawing>
        <wp:inline distT="0" distB="0" distL="0" distR="0" wp14:anchorId="063A0385" wp14:editId="07777777">
          <wp:extent cx="2369823" cy="1512573"/>
          <wp:effectExtent l="0" t="0" r="0" b="0"/>
          <wp:docPr id="1" name="Picture 21" descr="town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3" cy="15125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8D6330E" w14:textId="77777777" w:rsidR="0010089B" w:rsidRDefault="002B4228">
    <w:pPr>
      <w:ind w:right="-144"/>
      <w:jc w:val="center"/>
      <w:rPr>
        <w:rFonts w:ascii="Tenorite" w:hAnsi="Tenorite" w:cs="Calibri"/>
        <w:b/>
        <w:sz w:val="32"/>
        <w:szCs w:val="32"/>
      </w:rPr>
    </w:pPr>
    <w:r>
      <w:rPr>
        <w:rFonts w:ascii="Tenorite" w:hAnsi="Tenorite" w:cs="Calibri"/>
        <w:b/>
        <w:sz w:val="32"/>
        <w:szCs w:val="32"/>
      </w:rPr>
      <w:t>Town of Oneonta</w:t>
    </w:r>
  </w:p>
  <w:p w14:paraId="37873A3D" w14:textId="77777777" w:rsidR="0010089B" w:rsidRDefault="002B4228">
    <w:pPr>
      <w:ind w:right="-144"/>
      <w:jc w:val="center"/>
      <w:rPr>
        <w:rFonts w:ascii="Tenorite" w:hAnsi="Tenorite" w:cs="Calibri"/>
        <w:b/>
        <w:sz w:val="32"/>
        <w:szCs w:val="32"/>
      </w:rPr>
    </w:pPr>
    <w:r>
      <w:rPr>
        <w:rFonts w:ascii="Tenorite" w:hAnsi="Tenorite" w:cs="Calibri"/>
        <w:b/>
        <w:sz w:val="32"/>
        <w:szCs w:val="32"/>
      </w:rPr>
      <w:t>TOWN BOARD</w:t>
    </w:r>
  </w:p>
  <w:p w14:paraId="74149383" w14:textId="278D3B6B" w:rsidR="0010089B" w:rsidRDefault="006C61CA">
    <w:pPr>
      <w:ind w:right="-144"/>
      <w:jc w:val="center"/>
      <w:rPr>
        <w:rFonts w:ascii="Tenorite" w:hAnsi="Tenorite" w:cs="Calibri"/>
        <w:sz w:val="20"/>
        <w:szCs w:val="20"/>
      </w:rPr>
    </w:pPr>
    <w:r>
      <w:rPr>
        <w:rFonts w:ascii="Tenorite" w:hAnsi="Tenorite" w:cs="Calibri"/>
        <w:sz w:val="20"/>
        <w:szCs w:val="20"/>
      </w:rPr>
      <w:t>Special</w:t>
    </w:r>
    <w:bookmarkStart w:id="0" w:name="_GoBack"/>
    <w:bookmarkEnd w:id="0"/>
    <w:r w:rsidR="002B4228">
      <w:rPr>
        <w:rFonts w:ascii="Tenorite" w:hAnsi="Tenorite" w:cs="Calibri"/>
        <w:sz w:val="20"/>
        <w:szCs w:val="20"/>
      </w:rPr>
      <w:t xml:space="preserve"> Meeting Minutes</w:t>
    </w:r>
  </w:p>
  <w:p w14:paraId="11DBD409" w14:textId="36386F05" w:rsidR="0010089B" w:rsidRDefault="008B08AD">
    <w:pPr>
      <w:ind w:right="-144"/>
      <w:jc w:val="center"/>
    </w:pPr>
    <w:r>
      <w:rPr>
        <w:rFonts w:ascii="Tenorite" w:hAnsi="Tenorite" w:cs="Calibri"/>
        <w:sz w:val="20"/>
        <w:szCs w:val="20"/>
      </w:rPr>
      <w:t>October</w:t>
    </w:r>
    <w:r w:rsidR="006D5F6C">
      <w:rPr>
        <w:rFonts w:ascii="Tenorite" w:hAnsi="Tenorite" w:cs="Calibri"/>
        <w:sz w:val="20"/>
        <w:szCs w:val="20"/>
      </w:rPr>
      <w:t xml:space="preserve"> </w:t>
    </w:r>
    <w:r w:rsidR="00513DF1">
      <w:rPr>
        <w:rFonts w:ascii="Tenorite" w:hAnsi="Tenorite" w:cs="Calibri"/>
        <w:sz w:val="20"/>
        <w:szCs w:val="20"/>
      </w:rPr>
      <w:t>26</w:t>
    </w:r>
    <w:r w:rsidR="42C9A988" w:rsidRPr="42C9A988">
      <w:rPr>
        <w:rFonts w:ascii="Tenorite" w:hAnsi="Tenorite" w:cs="Calibri"/>
        <w:sz w:val="20"/>
        <w:szCs w:val="20"/>
      </w:rPr>
      <w:t>, 2022</w:t>
    </w:r>
  </w:p>
  <w:p w14:paraId="323C4EB7" w14:textId="7AE42438" w:rsidR="0010089B" w:rsidRDefault="00513DF1">
    <w:pPr>
      <w:pStyle w:val="Header"/>
      <w:jc w:val="center"/>
    </w:pPr>
    <w:r>
      <w:rPr>
        <w:rFonts w:ascii="Tenorite" w:hAnsi="Tenorite" w:cs="Calibri"/>
        <w:sz w:val="20"/>
        <w:szCs w:val="20"/>
      </w:rPr>
      <w:t>04</w:t>
    </w:r>
    <w:r w:rsidR="002B4228">
      <w:rPr>
        <w:rFonts w:ascii="Tenorite" w:hAnsi="Tenorite" w:cs="Calibri"/>
        <w:sz w:val="20"/>
        <w:szCs w:val="20"/>
      </w:rPr>
      <w:t>:</w:t>
    </w:r>
    <w:r>
      <w:rPr>
        <w:rFonts w:ascii="Tenorite" w:hAnsi="Tenorite" w:cs="Calibri"/>
        <w:sz w:val="20"/>
        <w:szCs w:val="20"/>
      </w:rPr>
      <w:t>45</w:t>
    </w:r>
    <w:r w:rsidR="002B4228">
      <w:rPr>
        <w:rFonts w:ascii="Tenorite" w:hAnsi="Tenorite" w:cs="Calibri"/>
        <w:sz w:val="20"/>
        <w:szCs w:val="20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4E92"/>
    <w:multiLevelType w:val="multilevel"/>
    <w:tmpl w:val="E556AD24"/>
    <w:styleLink w:val="AgendaItems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046C7"/>
    <w:multiLevelType w:val="multilevel"/>
    <w:tmpl w:val="07464B60"/>
    <w:styleLink w:val="1ai1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0D7489"/>
    <w:multiLevelType w:val="hybridMultilevel"/>
    <w:tmpl w:val="070E1D58"/>
    <w:lvl w:ilvl="0" w:tplc="CE146B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188FCFC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AF4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A9CA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8D4FE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E6FFC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A74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EAE3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7D3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065C1"/>
    <w:multiLevelType w:val="hybridMultilevel"/>
    <w:tmpl w:val="688AD4FE"/>
    <w:lvl w:ilvl="0" w:tplc="D3865C08">
      <w:start w:val="1"/>
      <w:numFmt w:val="decimal"/>
      <w:lvlText w:val="%1."/>
      <w:lvlJc w:val="left"/>
      <w:pPr>
        <w:ind w:left="7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38"/>
    <w:rsid w:val="00050BC1"/>
    <w:rsid w:val="00055DEE"/>
    <w:rsid w:val="000D1A82"/>
    <w:rsid w:val="0010089B"/>
    <w:rsid w:val="00115B25"/>
    <w:rsid w:val="00146D21"/>
    <w:rsid w:val="001C342B"/>
    <w:rsid w:val="001D0B54"/>
    <w:rsid w:val="002372F9"/>
    <w:rsid w:val="002508A3"/>
    <w:rsid w:val="00257955"/>
    <w:rsid w:val="00274C28"/>
    <w:rsid w:val="00276BFF"/>
    <w:rsid w:val="002B11C8"/>
    <w:rsid w:val="002B4228"/>
    <w:rsid w:val="00373E3B"/>
    <w:rsid w:val="003B23D6"/>
    <w:rsid w:val="003F5914"/>
    <w:rsid w:val="00403B61"/>
    <w:rsid w:val="004915D1"/>
    <w:rsid w:val="004C3703"/>
    <w:rsid w:val="004C71EC"/>
    <w:rsid w:val="004D2F69"/>
    <w:rsid w:val="004F381C"/>
    <w:rsid w:val="00513DF1"/>
    <w:rsid w:val="00545D9A"/>
    <w:rsid w:val="005D14A1"/>
    <w:rsid w:val="005E3110"/>
    <w:rsid w:val="00605A10"/>
    <w:rsid w:val="00667941"/>
    <w:rsid w:val="00672CD3"/>
    <w:rsid w:val="006C61CA"/>
    <w:rsid w:val="006D5F6C"/>
    <w:rsid w:val="00737AEB"/>
    <w:rsid w:val="00745BD2"/>
    <w:rsid w:val="007D3AE0"/>
    <w:rsid w:val="007E4717"/>
    <w:rsid w:val="00804DAE"/>
    <w:rsid w:val="00876535"/>
    <w:rsid w:val="008B08AD"/>
    <w:rsid w:val="009527E9"/>
    <w:rsid w:val="0095702C"/>
    <w:rsid w:val="009633CA"/>
    <w:rsid w:val="009C165B"/>
    <w:rsid w:val="009C3939"/>
    <w:rsid w:val="00A1056D"/>
    <w:rsid w:val="00A11375"/>
    <w:rsid w:val="00AA6DBF"/>
    <w:rsid w:val="00B61F38"/>
    <w:rsid w:val="00B94083"/>
    <w:rsid w:val="00B96D47"/>
    <w:rsid w:val="00BA0692"/>
    <w:rsid w:val="00BB21D7"/>
    <w:rsid w:val="00BB7AB5"/>
    <w:rsid w:val="00BE6AC8"/>
    <w:rsid w:val="00BF6710"/>
    <w:rsid w:val="00C2474D"/>
    <w:rsid w:val="00CA4E66"/>
    <w:rsid w:val="00CD1DD0"/>
    <w:rsid w:val="00CF0967"/>
    <w:rsid w:val="00D31A57"/>
    <w:rsid w:val="00D62EA0"/>
    <w:rsid w:val="00DB3C34"/>
    <w:rsid w:val="00DF5216"/>
    <w:rsid w:val="00E119E8"/>
    <w:rsid w:val="00E16B21"/>
    <w:rsid w:val="00E83917"/>
    <w:rsid w:val="00ED7F4B"/>
    <w:rsid w:val="00F1F607"/>
    <w:rsid w:val="00F21780"/>
    <w:rsid w:val="00F40E05"/>
    <w:rsid w:val="00F44EB8"/>
    <w:rsid w:val="00FA0044"/>
    <w:rsid w:val="00FA72D1"/>
    <w:rsid w:val="00FC2DEE"/>
    <w:rsid w:val="00FF06E0"/>
    <w:rsid w:val="012D8BD7"/>
    <w:rsid w:val="0148E9DB"/>
    <w:rsid w:val="016269A3"/>
    <w:rsid w:val="0198440A"/>
    <w:rsid w:val="023D415F"/>
    <w:rsid w:val="0292FA1F"/>
    <w:rsid w:val="033E2674"/>
    <w:rsid w:val="040B3A41"/>
    <w:rsid w:val="04C65B57"/>
    <w:rsid w:val="04E4BCA0"/>
    <w:rsid w:val="054026A1"/>
    <w:rsid w:val="05863B5E"/>
    <w:rsid w:val="05B05042"/>
    <w:rsid w:val="05BCE248"/>
    <w:rsid w:val="061C5AFE"/>
    <w:rsid w:val="06B2A81C"/>
    <w:rsid w:val="07528243"/>
    <w:rsid w:val="079CCD5B"/>
    <w:rsid w:val="07C0AD76"/>
    <w:rsid w:val="07EC1761"/>
    <w:rsid w:val="07F8140C"/>
    <w:rsid w:val="08145D05"/>
    <w:rsid w:val="081F1C72"/>
    <w:rsid w:val="09260E62"/>
    <w:rsid w:val="093267A5"/>
    <w:rsid w:val="09B6AAB1"/>
    <w:rsid w:val="0A2532DA"/>
    <w:rsid w:val="0A2BBDD5"/>
    <w:rsid w:val="0A43DD5E"/>
    <w:rsid w:val="0A4D51A1"/>
    <w:rsid w:val="0B23B823"/>
    <w:rsid w:val="0B585D16"/>
    <w:rsid w:val="0B6B178E"/>
    <w:rsid w:val="0B9EFCCC"/>
    <w:rsid w:val="0BCA66B7"/>
    <w:rsid w:val="0BCA9A41"/>
    <w:rsid w:val="0C50C6FE"/>
    <w:rsid w:val="0CE1F372"/>
    <w:rsid w:val="0CF068C5"/>
    <w:rsid w:val="0D203972"/>
    <w:rsid w:val="0D4C6B02"/>
    <w:rsid w:val="0D663718"/>
    <w:rsid w:val="0D864CFA"/>
    <w:rsid w:val="0DAC8435"/>
    <w:rsid w:val="0E21A880"/>
    <w:rsid w:val="0F3E6CE6"/>
    <w:rsid w:val="114C49CF"/>
    <w:rsid w:val="11F2AB8F"/>
    <w:rsid w:val="11F99B0C"/>
    <w:rsid w:val="11FC1006"/>
    <w:rsid w:val="12257D25"/>
    <w:rsid w:val="124D7C99"/>
    <w:rsid w:val="124FFDE8"/>
    <w:rsid w:val="12760DA8"/>
    <w:rsid w:val="1404C0DA"/>
    <w:rsid w:val="1477C1A7"/>
    <w:rsid w:val="14BAE7D9"/>
    <w:rsid w:val="15E7EE18"/>
    <w:rsid w:val="16188D1D"/>
    <w:rsid w:val="1621D882"/>
    <w:rsid w:val="16758811"/>
    <w:rsid w:val="16AA32C9"/>
    <w:rsid w:val="170D195E"/>
    <w:rsid w:val="179412DF"/>
    <w:rsid w:val="17D0EDA8"/>
    <w:rsid w:val="17E710F4"/>
    <w:rsid w:val="18126E93"/>
    <w:rsid w:val="183EFA3A"/>
    <w:rsid w:val="187E52F3"/>
    <w:rsid w:val="19030F98"/>
    <w:rsid w:val="1994E765"/>
    <w:rsid w:val="1A3FE10C"/>
    <w:rsid w:val="1AE7032B"/>
    <w:rsid w:val="1B3F435A"/>
    <w:rsid w:val="1B48F934"/>
    <w:rsid w:val="1C72D23D"/>
    <w:rsid w:val="1D7220E3"/>
    <w:rsid w:val="1D8CD703"/>
    <w:rsid w:val="1DCAA572"/>
    <w:rsid w:val="1E37840C"/>
    <w:rsid w:val="1EB90540"/>
    <w:rsid w:val="1EE003DD"/>
    <w:rsid w:val="1F1059F3"/>
    <w:rsid w:val="1F35B873"/>
    <w:rsid w:val="205BBAEC"/>
    <w:rsid w:val="20A42A3F"/>
    <w:rsid w:val="20AF2290"/>
    <w:rsid w:val="211F9FCD"/>
    <w:rsid w:val="22B10F98"/>
    <w:rsid w:val="22B34C49"/>
    <w:rsid w:val="2328FB3D"/>
    <w:rsid w:val="235BB583"/>
    <w:rsid w:val="238B8793"/>
    <w:rsid w:val="23B93777"/>
    <w:rsid w:val="23EC8904"/>
    <w:rsid w:val="23FC1887"/>
    <w:rsid w:val="241C9435"/>
    <w:rsid w:val="2432C710"/>
    <w:rsid w:val="2445089E"/>
    <w:rsid w:val="2455B90B"/>
    <w:rsid w:val="249961B3"/>
    <w:rsid w:val="24EFDB7A"/>
    <w:rsid w:val="25214476"/>
    <w:rsid w:val="25445988"/>
    <w:rsid w:val="255B9E35"/>
    <w:rsid w:val="256ECF5E"/>
    <w:rsid w:val="258F5A4D"/>
    <w:rsid w:val="25AA8FC1"/>
    <w:rsid w:val="2643E819"/>
    <w:rsid w:val="265C8063"/>
    <w:rsid w:val="272B2AAE"/>
    <w:rsid w:val="2745240A"/>
    <w:rsid w:val="277F6ECE"/>
    <w:rsid w:val="2781E859"/>
    <w:rsid w:val="27860E07"/>
    <w:rsid w:val="281099EB"/>
    <w:rsid w:val="28277C3C"/>
    <w:rsid w:val="287E216D"/>
    <w:rsid w:val="28933EF7"/>
    <w:rsid w:val="290923E4"/>
    <w:rsid w:val="293D8020"/>
    <w:rsid w:val="2982C700"/>
    <w:rsid w:val="29C34C9D"/>
    <w:rsid w:val="2A2F0F58"/>
    <w:rsid w:val="2A476D6C"/>
    <w:rsid w:val="2A9DE733"/>
    <w:rsid w:val="2B05147B"/>
    <w:rsid w:val="2B7BC59D"/>
    <w:rsid w:val="2B7DD244"/>
    <w:rsid w:val="2BCADFB9"/>
    <w:rsid w:val="2BCBA75E"/>
    <w:rsid w:val="2BE33DCD"/>
    <w:rsid w:val="2CACF638"/>
    <w:rsid w:val="2D219128"/>
    <w:rsid w:val="2D7A42ED"/>
    <w:rsid w:val="2D878F4A"/>
    <w:rsid w:val="2DF05D3A"/>
    <w:rsid w:val="2E918585"/>
    <w:rsid w:val="2F3D9C69"/>
    <w:rsid w:val="2FAF2140"/>
    <w:rsid w:val="301BABD0"/>
    <w:rsid w:val="3044C517"/>
    <w:rsid w:val="309E50DC"/>
    <w:rsid w:val="30BBAF7E"/>
    <w:rsid w:val="30DDB53E"/>
    <w:rsid w:val="30E108F2"/>
    <w:rsid w:val="30FF31B4"/>
    <w:rsid w:val="314EE0A4"/>
    <w:rsid w:val="317E6D99"/>
    <w:rsid w:val="318398DB"/>
    <w:rsid w:val="3249CD34"/>
    <w:rsid w:val="32527F51"/>
    <w:rsid w:val="326DDD55"/>
    <w:rsid w:val="32804FF2"/>
    <w:rsid w:val="334DE092"/>
    <w:rsid w:val="3374ECB4"/>
    <w:rsid w:val="339A7FAE"/>
    <w:rsid w:val="33D5F19E"/>
    <w:rsid w:val="3407A0CE"/>
    <w:rsid w:val="341A29D7"/>
    <w:rsid w:val="358C55BA"/>
    <w:rsid w:val="3621BCF3"/>
    <w:rsid w:val="3664609A"/>
    <w:rsid w:val="3691AAEF"/>
    <w:rsid w:val="3705160E"/>
    <w:rsid w:val="370D9260"/>
    <w:rsid w:val="372E0294"/>
    <w:rsid w:val="379EAB2C"/>
    <w:rsid w:val="37C2651B"/>
    <w:rsid w:val="38200974"/>
    <w:rsid w:val="38773A40"/>
    <w:rsid w:val="38DEBD08"/>
    <w:rsid w:val="392D59E7"/>
    <w:rsid w:val="3A62A86B"/>
    <w:rsid w:val="3AE6C05E"/>
    <w:rsid w:val="3B0FC1D1"/>
    <w:rsid w:val="3B7F6138"/>
    <w:rsid w:val="3BE0393A"/>
    <w:rsid w:val="3C0E09DB"/>
    <w:rsid w:val="3C4FDB5E"/>
    <w:rsid w:val="3C7B61EF"/>
    <w:rsid w:val="3CFF1BDB"/>
    <w:rsid w:val="3D2F07A0"/>
    <w:rsid w:val="3D33B6C1"/>
    <w:rsid w:val="3DB8F6F6"/>
    <w:rsid w:val="3DD8F9F7"/>
    <w:rsid w:val="3DEAC989"/>
    <w:rsid w:val="3E3CF85F"/>
    <w:rsid w:val="3EFC64FB"/>
    <w:rsid w:val="3F3BBA17"/>
    <w:rsid w:val="3F45AA9D"/>
    <w:rsid w:val="3FB71AB9"/>
    <w:rsid w:val="3FF33EDB"/>
    <w:rsid w:val="400C6738"/>
    <w:rsid w:val="4096E0FB"/>
    <w:rsid w:val="40A60937"/>
    <w:rsid w:val="40C0D2D5"/>
    <w:rsid w:val="40EC9591"/>
    <w:rsid w:val="41287499"/>
    <w:rsid w:val="41B29A98"/>
    <w:rsid w:val="42B0A574"/>
    <w:rsid w:val="42C9A988"/>
    <w:rsid w:val="4321C13B"/>
    <w:rsid w:val="438A9A31"/>
    <w:rsid w:val="439A7729"/>
    <w:rsid w:val="43A6749B"/>
    <w:rsid w:val="43F78EC3"/>
    <w:rsid w:val="4452FDD1"/>
    <w:rsid w:val="44C1F186"/>
    <w:rsid w:val="45366EC8"/>
    <w:rsid w:val="453861C8"/>
    <w:rsid w:val="45A00780"/>
    <w:rsid w:val="4623A352"/>
    <w:rsid w:val="46E744D2"/>
    <w:rsid w:val="46ECFA22"/>
    <w:rsid w:val="479EB299"/>
    <w:rsid w:val="47B02D36"/>
    <w:rsid w:val="4829609C"/>
    <w:rsid w:val="48F7F4E2"/>
    <w:rsid w:val="492E5E66"/>
    <w:rsid w:val="4ABA0A11"/>
    <w:rsid w:val="4B04047E"/>
    <w:rsid w:val="4BF65D04"/>
    <w:rsid w:val="4C73C19E"/>
    <w:rsid w:val="4C9FD4DF"/>
    <w:rsid w:val="4CC31DD3"/>
    <w:rsid w:val="4CD4E25C"/>
    <w:rsid w:val="4D59147E"/>
    <w:rsid w:val="4DD351F7"/>
    <w:rsid w:val="4E09BD0F"/>
    <w:rsid w:val="4E46F4AF"/>
    <w:rsid w:val="4E4CEAAF"/>
    <w:rsid w:val="4EC71303"/>
    <w:rsid w:val="4EE6E8D2"/>
    <w:rsid w:val="4F29C840"/>
    <w:rsid w:val="4FA58D70"/>
    <w:rsid w:val="4FD11401"/>
    <w:rsid w:val="5058E843"/>
    <w:rsid w:val="50DB07B9"/>
    <w:rsid w:val="50EC4F68"/>
    <w:rsid w:val="5143B7CF"/>
    <w:rsid w:val="51F3D250"/>
    <w:rsid w:val="523A32B1"/>
    <w:rsid w:val="52866774"/>
    <w:rsid w:val="52E2564A"/>
    <w:rsid w:val="5328A2AF"/>
    <w:rsid w:val="53A8AB81"/>
    <w:rsid w:val="53D36AB0"/>
    <w:rsid w:val="547B5891"/>
    <w:rsid w:val="5510E74B"/>
    <w:rsid w:val="55529B7C"/>
    <w:rsid w:val="55B500B9"/>
    <w:rsid w:val="57BB7BD4"/>
    <w:rsid w:val="58072843"/>
    <w:rsid w:val="58DCCD92"/>
    <w:rsid w:val="594EC9B4"/>
    <w:rsid w:val="59D911A1"/>
    <w:rsid w:val="5A42AC34"/>
    <w:rsid w:val="5B00FFEB"/>
    <w:rsid w:val="5B3406D0"/>
    <w:rsid w:val="5B5402D2"/>
    <w:rsid w:val="5BC9E7BF"/>
    <w:rsid w:val="5C2482F7"/>
    <w:rsid w:val="5C3BBCA3"/>
    <w:rsid w:val="5C841078"/>
    <w:rsid w:val="5CD6AAD6"/>
    <w:rsid w:val="5D05DC13"/>
    <w:rsid w:val="5D0E1A01"/>
    <w:rsid w:val="5D128363"/>
    <w:rsid w:val="5E0D4678"/>
    <w:rsid w:val="5ECD3BB1"/>
    <w:rsid w:val="5ED24063"/>
    <w:rsid w:val="5EF0AF6A"/>
    <w:rsid w:val="5EFA7B6F"/>
    <w:rsid w:val="5F0F7F84"/>
    <w:rsid w:val="5F5174A4"/>
    <w:rsid w:val="5FA7B0F5"/>
    <w:rsid w:val="5FEC153E"/>
    <w:rsid w:val="606B74C1"/>
    <w:rsid w:val="60777BF9"/>
    <w:rsid w:val="607A16FF"/>
    <w:rsid w:val="61034651"/>
    <w:rsid w:val="61C27A0D"/>
    <w:rsid w:val="61C6CFC0"/>
    <w:rsid w:val="61F96A56"/>
    <w:rsid w:val="624D3139"/>
    <w:rsid w:val="62640462"/>
    <w:rsid w:val="6460A4CB"/>
    <w:rsid w:val="64D504F3"/>
    <w:rsid w:val="653E5AB9"/>
    <w:rsid w:val="65BCBCF3"/>
    <w:rsid w:val="664BA018"/>
    <w:rsid w:val="6652A216"/>
    <w:rsid w:val="665C75DA"/>
    <w:rsid w:val="6695EB30"/>
    <w:rsid w:val="67895414"/>
    <w:rsid w:val="68005D59"/>
    <w:rsid w:val="68184432"/>
    <w:rsid w:val="687A3E55"/>
    <w:rsid w:val="6917D39F"/>
    <w:rsid w:val="693415EE"/>
    <w:rsid w:val="69695630"/>
    <w:rsid w:val="69E8E9F6"/>
    <w:rsid w:val="6A166E4A"/>
    <w:rsid w:val="6A59D6B5"/>
    <w:rsid w:val="6A8B3301"/>
    <w:rsid w:val="6B5F7754"/>
    <w:rsid w:val="6C2CEF03"/>
    <w:rsid w:val="6C45A6BD"/>
    <w:rsid w:val="6C60B3C7"/>
    <w:rsid w:val="6C8483A7"/>
    <w:rsid w:val="6D1850F6"/>
    <w:rsid w:val="6D1FC06F"/>
    <w:rsid w:val="6D74CED8"/>
    <w:rsid w:val="6D826FC3"/>
    <w:rsid w:val="6DA7EEBF"/>
    <w:rsid w:val="6DBF34AA"/>
    <w:rsid w:val="6DE5A667"/>
    <w:rsid w:val="6E0BA16F"/>
    <w:rsid w:val="6F734392"/>
    <w:rsid w:val="6FD2A10D"/>
    <w:rsid w:val="6FD96DAE"/>
    <w:rsid w:val="7093473D"/>
    <w:rsid w:val="70A80165"/>
    <w:rsid w:val="70B02E40"/>
    <w:rsid w:val="70B197B2"/>
    <w:rsid w:val="7128A2E3"/>
    <w:rsid w:val="71415F1C"/>
    <w:rsid w:val="71475237"/>
    <w:rsid w:val="719D0C3C"/>
    <w:rsid w:val="71FE108E"/>
    <w:rsid w:val="7263E1E3"/>
    <w:rsid w:val="726F9238"/>
    <w:rsid w:val="7273FE5D"/>
    <w:rsid w:val="72C90F77"/>
    <w:rsid w:val="7314E38E"/>
    <w:rsid w:val="73365F7B"/>
    <w:rsid w:val="738A07D9"/>
    <w:rsid w:val="7422EDBE"/>
    <w:rsid w:val="75103E99"/>
    <w:rsid w:val="7515D6EB"/>
    <w:rsid w:val="753D6AA8"/>
    <w:rsid w:val="757382E9"/>
    <w:rsid w:val="7598A091"/>
    <w:rsid w:val="75DACD48"/>
    <w:rsid w:val="75F1888F"/>
    <w:rsid w:val="76063733"/>
    <w:rsid w:val="77DE6D01"/>
    <w:rsid w:val="78364A75"/>
    <w:rsid w:val="787C8281"/>
    <w:rsid w:val="78A22FD9"/>
    <w:rsid w:val="78DC5CBE"/>
    <w:rsid w:val="79E51C15"/>
    <w:rsid w:val="7A023E65"/>
    <w:rsid w:val="7A4E93F1"/>
    <w:rsid w:val="7A9D7AEE"/>
    <w:rsid w:val="7ACB214C"/>
    <w:rsid w:val="7B51AB14"/>
    <w:rsid w:val="7B80EC76"/>
    <w:rsid w:val="7C428444"/>
    <w:rsid w:val="7CC006FD"/>
    <w:rsid w:val="7D5AE7F4"/>
    <w:rsid w:val="7D76B095"/>
    <w:rsid w:val="7DAA73F3"/>
    <w:rsid w:val="7DF395E0"/>
    <w:rsid w:val="7E6A3904"/>
    <w:rsid w:val="7EF6B855"/>
    <w:rsid w:val="7EF84571"/>
    <w:rsid w:val="7F1F2B27"/>
    <w:rsid w:val="7FA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455EF6B"/>
  <w15:docId w15:val="{8BE245EA-14CA-4C6D-B6B8-6096FCFC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pPr>
      <w:keepNext/>
      <w:spacing w:after="840"/>
      <w:jc w:val="center"/>
      <w:outlineLvl w:val="0"/>
    </w:pPr>
    <w:rPr>
      <w:rFonts w:cs="Arial"/>
      <w:b/>
      <w:bCs/>
      <w:smallCaps/>
      <w:kern w:val="3"/>
      <w:sz w:val="72"/>
      <w:szCs w:val="56"/>
    </w:rPr>
  </w:style>
  <w:style w:type="paragraph" w:styleId="Heading2">
    <w:name w:val="heading 2"/>
    <w:basedOn w:val="Normal"/>
    <w:next w:val="Normal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E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</w:style>
  <w:style w:type="paragraph" w:styleId="Caption">
    <w:name w:val="caption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customStyle="1" w:styleId="Style1">
    <w:name w:val="Style1"/>
    <w:basedOn w:val="Heading1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rPr>
      <w:rFonts w:ascii="Calibri" w:eastAsia="Calibri" w:hAnsi="Calibri"/>
      <w:sz w:val="22"/>
      <w:szCs w:val="21"/>
    </w:rPr>
  </w:style>
  <w:style w:type="character" w:customStyle="1" w:styleId="BodyTextChar">
    <w:name w:val="Body Text Char"/>
    <w:rPr>
      <w:rFonts w:ascii="Arial" w:hAnsi="Arial"/>
      <w:sz w:val="28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Palatino Linotype" w:hAnsi="Palatino Linotype"/>
      <w:sz w:val="24"/>
      <w:szCs w:val="24"/>
    </w:rPr>
  </w:style>
  <w:style w:type="character" w:customStyle="1" w:styleId="elementtoproof">
    <w:name w:val="elementtoproof"/>
  </w:style>
  <w:style w:type="paragraph" w:styleId="NoSpacing">
    <w:name w:val="No Spacing"/>
    <w:pPr>
      <w:suppressAutoHyphens/>
    </w:pPr>
    <w:rPr>
      <w:sz w:val="24"/>
      <w:szCs w:val="24"/>
    </w:rPr>
  </w:style>
  <w:style w:type="numbering" w:customStyle="1" w:styleId="AgendaItems">
    <w:name w:val="Agenda Items"/>
    <w:basedOn w:val="NoList"/>
    <w:pPr>
      <w:numPr>
        <w:numId w:val="1"/>
      </w:numPr>
    </w:pPr>
  </w:style>
  <w:style w:type="numbering" w:customStyle="1" w:styleId="1ai1">
    <w:name w:val="1 / a / i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D62E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EA0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E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D62EA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D62EA0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73E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373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60891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06089141.dot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Clerk</vt:lpstr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Clerk</dc:title>
  <dc:subject/>
  <dc:creator>Ryan F. Pereira</dc:creator>
  <cp:keywords/>
  <dc:description/>
  <cp:lastModifiedBy>Ryan Pereira</cp:lastModifiedBy>
  <cp:revision>3</cp:revision>
  <cp:lastPrinted>2022-11-08T14:01:00Z</cp:lastPrinted>
  <dcterms:created xsi:type="dcterms:W3CDTF">2022-11-08T14:12:00Z</dcterms:created>
  <dcterms:modified xsi:type="dcterms:W3CDTF">2022-11-08T14:25:00Z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