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861EFC" w:rsidR="507A027A" w:rsidP="507A027A" w:rsidRDefault="507A027A" w14:paraId="55ED8357" w14:textId="328CBBAF">
      <w:pPr>
        <w:jc w:val="both"/>
        <w:rPr>
          <w:rFonts w:eastAsia="Tenorite Display" w:asciiTheme="majorHAnsi" w:hAnsiTheme="majorHAnsi" w:cstheme="majorHAnsi"/>
        </w:rPr>
      </w:pPr>
    </w:p>
    <w:p w:rsidRPr="00861EFC" w:rsidR="00083EA7" w:rsidP="507A027A" w:rsidRDefault="00083EA7" w14:paraId="6A595F07" w14:textId="417A55A9">
      <w:pPr>
        <w:jc w:val="both"/>
        <w:rPr>
          <w:rFonts w:eastAsia="Tenorite Display" w:asciiTheme="majorHAnsi" w:hAnsiTheme="majorHAnsi" w:cstheme="majorHAnsi"/>
        </w:rPr>
      </w:pPr>
      <w:r w:rsidRPr="00861EFC">
        <w:rPr>
          <w:rFonts w:eastAsia="Tenorite Display" w:asciiTheme="majorHAnsi" w:hAnsiTheme="majorHAnsi" w:cstheme="majorHAnsi"/>
        </w:rPr>
        <w:t xml:space="preserve">The regular meeting of the Oneonta Town Board was held on </w:t>
      </w:r>
      <w:r w:rsidRPr="00861EFC" w:rsidR="00861EFC">
        <w:rPr>
          <w:rFonts w:eastAsia="Tenorite Display" w:asciiTheme="majorHAnsi" w:hAnsiTheme="majorHAnsi" w:cstheme="majorHAnsi"/>
        </w:rPr>
        <w:t>October 11</w:t>
      </w:r>
      <w:r w:rsidRPr="00861EFC" w:rsidR="675239E3">
        <w:rPr>
          <w:rFonts w:eastAsia="Tenorite Display" w:asciiTheme="majorHAnsi" w:hAnsiTheme="majorHAnsi" w:cstheme="majorHAnsi"/>
        </w:rPr>
        <w:t xml:space="preserve">, </w:t>
      </w:r>
      <w:r w:rsidRPr="00861EFC" w:rsidR="02B1E324">
        <w:rPr>
          <w:rFonts w:eastAsia="Tenorite Display" w:asciiTheme="majorHAnsi" w:hAnsiTheme="majorHAnsi" w:cstheme="majorHAnsi"/>
        </w:rPr>
        <w:t>2023,</w:t>
      </w:r>
      <w:r w:rsidRPr="00861EFC">
        <w:rPr>
          <w:rFonts w:eastAsia="Tenorite Display" w:asciiTheme="majorHAnsi" w:hAnsiTheme="majorHAnsi" w:cstheme="majorHAnsi"/>
        </w:rPr>
        <w:t xml:space="preserve"> with the following members present:</w:t>
      </w:r>
    </w:p>
    <w:p w:rsidRPr="00861EFC" w:rsidR="00083EA7" w:rsidP="507A027A" w:rsidRDefault="00083EA7" w14:paraId="019F91D9" w14:textId="77777777">
      <w:pPr>
        <w:jc w:val="both"/>
        <w:rPr>
          <w:rFonts w:eastAsia="Tenorite Display" w:asciiTheme="majorHAnsi" w:hAnsiTheme="majorHAnsi" w:cstheme="majorHAnsi"/>
        </w:rPr>
      </w:pPr>
    </w:p>
    <w:p w:rsidRPr="00861EFC" w:rsidR="00083EA7" w:rsidP="5419B2B8" w:rsidRDefault="0813334B" w14:paraId="02E2CA9D" w14:textId="0D350C70">
      <w:pPr>
        <w:jc w:val="both"/>
        <w:rPr>
          <w:rFonts w:eastAsia="Tenorite Display" w:asciiTheme="majorHAnsi" w:hAnsiTheme="majorHAnsi" w:cstheme="majorHAnsi"/>
        </w:rPr>
      </w:pPr>
      <w:r w:rsidRPr="00861EFC">
        <w:rPr>
          <w:rFonts w:eastAsia="Tenorite Display" w:asciiTheme="majorHAnsi" w:hAnsiTheme="majorHAnsi" w:cstheme="majorHAnsi"/>
        </w:rPr>
        <w:t xml:space="preserve">Supervisor: </w:t>
      </w:r>
      <w:r w:rsidRPr="00861EFC">
        <w:rPr>
          <w:rFonts w:asciiTheme="majorHAnsi" w:hAnsiTheme="majorHAnsi" w:cstheme="majorHAnsi"/>
        </w:rPr>
        <w:tab/>
      </w:r>
      <w:r w:rsidRPr="00861EFC">
        <w:rPr>
          <w:rFonts w:asciiTheme="majorHAnsi" w:hAnsiTheme="majorHAnsi" w:cstheme="majorHAnsi"/>
        </w:rPr>
        <w:tab/>
      </w:r>
      <w:r w:rsidRPr="00861EFC" w:rsidR="00861EFC">
        <w:rPr>
          <w:rFonts w:asciiTheme="majorHAnsi" w:hAnsiTheme="majorHAnsi" w:cstheme="majorHAnsi"/>
        </w:rPr>
        <w:tab/>
      </w:r>
      <w:r w:rsidRPr="00861EFC">
        <w:rPr>
          <w:rFonts w:eastAsia="Tenorite Display" w:asciiTheme="majorHAnsi" w:hAnsiTheme="majorHAnsi" w:cstheme="majorHAnsi"/>
        </w:rPr>
        <w:t xml:space="preserve">Randal I. Mowers </w:t>
      </w:r>
    </w:p>
    <w:p w:rsidRPr="00861EFC" w:rsidR="00083EA7" w:rsidP="51896821" w:rsidRDefault="00083EA7" w14:paraId="737101C7" w14:textId="47A1DDE8">
      <w:pPr>
        <w:jc w:val="both"/>
        <w:rPr>
          <w:rFonts w:eastAsia="Tenorite Display" w:asciiTheme="majorHAnsi" w:hAnsiTheme="majorHAnsi" w:cstheme="majorHAnsi"/>
        </w:rPr>
      </w:pPr>
      <w:r w:rsidRPr="00861EFC">
        <w:rPr>
          <w:rFonts w:eastAsia="Tenorite Display" w:asciiTheme="majorHAnsi" w:hAnsiTheme="majorHAnsi" w:cstheme="majorHAnsi"/>
        </w:rPr>
        <w:t>Town Board Member:</w:t>
      </w:r>
      <w:r w:rsidRPr="00861EFC">
        <w:rPr>
          <w:rFonts w:asciiTheme="majorHAnsi" w:hAnsiTheme="majorHAnsi" w:cstheme="majorHAnsi"/>
        </w:rPr>
        <w:tab/>
      </w:r>
      <w:r w:rsidRPr="00861EFC" w:rsidR="00861EFC">
        <w:rPr>
          <w:rFonts w:asciiTheme="majorHAnsi" w:hAnsiTheme="majorHAnsi" w:cstheme="majorHAnsi"/>
        </w:rPr>
        <w:tab/>
      </w:r>
      <w:r w:rsidRPr="00861EFC" w:rsidR="20A73A0C">
        <w:rPr>
          <w:rFonts w:eastAsia="Tenorite Display" w:asciiTheme="majorHAnsi" w:hAnsiTheme="majorHAnsi" w:cstheme="majorHAnsi"/>
        </w:rPr>
        <w:t xml:space="preserve">Patricia Riddell Kent </w:t>
      </w:r>
      <w:r w:rsidRPr="00861EFC" w:rsidR="0B51AD61">
        <w:rPr>
          <w:rFonts w:eastAsia="Tenorite Display" w:asciiTheme="majorHAnsi" w:hAnsiTheme="majorHAnsi" w:cstheme="majorHAnsi"/>
        </w:rPr>
        <w:t xml:space="preserve"> </w:t>
      </w:r>
    </w:p>
    <w:p w:rsidRPr="00861EFC" w:rsidR="00083EA7" w:rsidP="51896821" w:rsidRDefault="00083EA7" w14:paraId="0EDA99FC" w14:textId="2F3F2E86">
      <w:pPr>
        <w:jc w:val="both"/>
        <w:rPr>
          <w:rFonts w:eastAsia="Tenorite Display" w:asciiTheme="majorHAnsi" w:hAnsiTheme="majorHAnsi" w:cstheme="majorHAnsi"/>
        </w:rPr>
      </w:pPr>
      <w:r w:rsidRPr="00861EFC">
        <w:rPr>
          <w:rFonts w:eastAsia="Tenorite Display" w:asciiTheme="majorHAnsi" w:hAnsiTheme="majorHAnsi" w:cstheme="majorHAnsi"/>
        </w:rPr>
        <w:t>Town Board Member:</w:t>
      </w:r>
      <w:r w:rsidRPr="00861EFC" w:rsidR="1D937052">
        <w:rPr>
          <w:rFonts w:eastAsia="Tenorite Display" w:asciiTheme="majorHAnsi" w:hAnsiTheme="majorHAnsi" w:cstheme="majorHAnsi"/>
        </w:rPr>
        <w:t xml:space="preserve"> </w:t>
      </w:r>
      <w:r w:rsidRPr="00861EFC">
        <w:rPr>
          <w:rFonts w:asciiTheme="majorHAnsi" w:hAnsiTheme="majorHAnsi" w:cstheme="majorHAnsi"/>
        </w:rPr>
        <w:tab/>
      </w:r>
      <w:r w:rsidRPr="00861EFC" w:rsidR="1D937052">
        <w:rPr>
          <w:rFonts w:eastAsia="Tenorite Display" w:asciiTheme="majorHAnsi" w:hAnsiTheme="majorHAnsi" w:cstheme="majorHAnsi"/>
        </w:rPr>
        <w:t>Brett Holleran</w:t>
      </w:r>
      <w:r w:rsidRPr="00861EFC">
        <w:rPr>
          <w:rFonts w:asciiTheme="majorHAnsi" w:hAnsiTheme="majorHAnsi" w:cstheme="majorHAnsi"/>
        </w:rPr>
        <w:tab/>
      </w:r>
    </w:p>
    <w:p w:rsidRPr="00861EFC" w:rsidR="00083EA7" w:rsidP="51896821" w:rsidRDefault="00083EA7" w14:paraId="211DDD41" w14:textId="3CCC2866">
      <w:pPr>
        <w:jc w:val="both"/>
        <w:rPr>
          <w:rFonts w:eastAsia="Tenorite Display" w:asciiTheme="majorHAnsi" w:hAnsiTheme="majorHAnsi" w:cstheme="majorHAnsi"/>
        </w:rPr>
      </w:pPr>
      <w:r w:rsidRPr="00861EFC">
        <w:rPr>
          <w:rFonts w:eastAsia="Tenorite Display" w:asciiTheme="majorHAnsi" w:hAnsiTheme="majorHAnsi" w:cstheme="majorHAnsi"/>
        </w:rPr>
        <w:t>Town Board Member:</w:t>
      </w:r>
      <w:r w:rsidRPr="00861EFC">
        <w:rPr>
          <w:rFonts w:asciiTheme="majorHAnsi" w:hAnsiTheme="majorHAnsi" w:cstheme="majorHAnsi"/>
        </w:rPr>
        <w:tab/>
      </w:r>
      <w:r w:rsidRPr="00861EFC" w:rsidR="00861EFC">
        <w:rPr>
          <w:rFonts w:asciiTheme="majorHAnsi" w:hAnsiTheme="majorHAnsi" w:cstheme="majorHAnsi"/>
        </w:rPr>
        <w:tab/>
      </w:r>
      <w:r w:rsidRPr="00861EFC" w:rsidR="186FA6C3">
        <w:rPr>
          <w:rFonts w:eastAsia="Tenorite Display" w:asciiTheme="majorHAnsi" w:hAnsiTheme="majorHAnsi" w:cstheme="majorHAnsi"/>
        </w:rPr>
        <w:t>Kim Fierke</w:t>
      </w:r>
    </w:p>
    <w:p w:rsidRPr="00861EFC" w:rsidR="00083EA7" w:rsidP="75542FAE" w:rsidRDefault="2CAA15F5" w14:paraId="11BDC75B" w14:textId="2A2CDB30">
      <w:pPr>
        <w:jc w:val="both"/>
        <w:rPr>
          <w:rFonts w:ascii="Calibri" w:hAnsi="Calibri" w:eastAsia="Tenorite Display" w:cs="Calibri" w:asciiTheme="majorAscii" w:hAnsiTheme="majorAscii" w:cstheme="majorAscii"/>
        </w:rPr>
      </w:pPr>
      <w:r w:rsidRPr="75542FAE" w:rsidR="3D8297BB">
        <w:rPr>
          <w:rFonts w:ascii="Calibri" w:hAnsi="Calibri" w:eastAsia="Tenorite Display" w:cs="Calibri" w:asciiTheme="majorAscii" w:hAnsiTheme="majorAscii" w:cstheme="majorAscii"/>
        </w:rPr>
        <w:t xml:space="preserve">Town Board </w:t>
      </w:r>
      <w:r w:rsidRPr="75542FAE" w:rsidR="3D8297BB">
        <w:rPr>
          <w:rFonts w:ascii="Calibri" w:hAnsi="Calibri" w:eastAsia="Tenorite Display" w:cs="Calibri" w:asciiTheme="majorAscii" w:hAnsiTheme="majorAscii" w:cstheme="majorAscii"/>
        </w:rPr>
        <w:t>Member:</w:t>
      </w:r>
      <w:r>
        <w:tab/>
      </w:r>
      <w:r>
        <w:tab/>
      </w:r>
      <w:r w:rsidRPr="75542FAE" w:rsidR="4437611A">
        <w:rPr>
          <w:rFonts w:ascii="Calibri" w:hAnsi="Calibri" w:eastAsia="Tenorite Display" w:cs="Calibri" w:asciiTheme="majorAscii" w:hAnsiTheme="majorAscii" w:cstheme="majorAscii"/>
        </w:rPr>
        <w:t>Skylar J. Thompson</w:t>
      </w:r>
    </w:p>
    <w:p w:rsidRPr="00861EFC" w:rsidR="00083EA7" w:rsidP="75542FAE" w:rsidRDefault="00083EA7" w14:paraId="38959F23" w14:textId="13957553">
      <w:pPr>
        <w:jc w:val="both"/>
        <w:rPr>
          <w:rFonts w:ascii="Calibri" w:hAnsi="Calibri" w:eastAsia="Tenorite Display" w:cs="Calibri" w:asciiTheme="majorAscii" w:hAnsiTheme="majorAscii" w:cstheme="majorAscii"/>
        </w:rPr>
      </w:pPr>
      <w:r w:rsidRPr="75542FAE" w:rsidR="3D8297BB">
        <w:rPr>
          <w:rFonts w:ascii="Calibri" w:hAnsi="Calibri" w:eastAsia="Tenorite Display" w:cs="Calibri" w:asciiTheme="majorAscii" w:hAnsiTheme="majorAscii" w:cstheme="majorAscii"/>
        </w:rPr>
        <w:t xml:space="preserve">Town </w:t>
      </w:r>
      <w:r w:rsidRPr="75542FAE" w:rsidR="3D8297BB">
        <w:rPr>
          <w:rFonts w:ascii="Calibri" w:hAnsi="Calibri" w:eastAsia="Tenorite Display" w:cs="Calibri" w:asciiTheme="majorAscii" w:hAnsiTheme="majorAscii" w:cstheme="majorAscii"/>
        </w:rPr>
        <w:t>Clerk:</w:t>
      </w:r>
      <w:r>
        <w:tab/>
      </w:r>
      <w:r>
        <w:tab/>
      </w:r>
      <w:r>
        <w:tab/>
      </w:r>
      <w:r w:rsidRPr="75542FAE" w:rsidR="3D8297BB">
        <w:rPr>
          <w:rFonts w:ascii="Calibri" w:hAnsi="Calibri" w:eastAsia="Tenorite Display" w:cs="Calibri" w:asciiTheme="majorAscii" w:hAnsiTheme="majorAscii" w:cstheme="majorAscii"/>
        </w:rPr>
        <w:t xml:space="preserve">Ryan F. Pereira </w:t>
      </w:r>
    </w:p>
    <w:p w:rsidRPr="00861EFC" w:rsidR="00083EA7" w:rsidP="75542FAE" w:rsidRDefault="00083EA7" w14:paraId="5F06DA94" w14:textId="04FF5267">
      <w:pPr>
        <w:jc w:val="both"/>
        <w:rPr>
          <w:rFonts w:ascii="Calibri" w:hAnsi="Calibri" w:eastAsia="Tenorite Display" w:cs="Calibri" w:asciiTheme="majorAscii" w:hAnsiTheme="majorAscii" w:cstheme="majorAscii"/>
        </w:rPr>
      </w:pPr>
      <w:r w:rsidRPr="75542FAE" w:rsidR="3D8297BB">
        <w:rPr>
          <w:rFonts w:ascii="Calibri" w:hAnsi="Calibri" w:eastAsia="Tenorite Display" w:cs="Calibri" w:asciiTheme="majorAscii" w:hAnsiTheme="majorAscii" w:cstheme="majorAscii"/>
        </w:rPr>
        <w:t>Town Attorney:</w:t>
      </w:r>
      <w:r>
        <w:tab/>
      </w:r>
      <w:r>
        <w:tab/>
      </w:r>
      <w:r w:rsidRPr="75542FAE" w:rsidR="3D8297BB">
        <w:rPr>
          <w:rFonts w:ascii="Calibri" w:hAnsi="Calibri" w:eastAsia="Tenorite Display" w:cs="Calibri" w:asciiTheme="majorAscii" w:hAnsiTheme="majorAscii" w:cstheme="majorAscii"/>
        </w:rPr>
        <w:t>Robert Panasci</w:t>
      </w:r>
      <w:r w:rsidRPr="75542FAE" w:rsidR="4808FD8C">
        <w:rPr>
          <w:rFonts w:ascii="Calibri" w:hAnsi="Calibri" w:eastAsia="Tenorite Display" w:cs="Calibri" w:asciiTheme="majorAscii" w:hAnsiTheme="majorAscii" w:cstheme="majorAscii"/>
        </w:rPr>
        <w:t xml:space="preserve"> </w:t>
      </w:r>
    </w:p>
    <w:p w:rsidRPr="00861EFC" w:rsidR="00083EA7" w:rsidP="507A027A" w:rsidRDefault="00083EA7" w14:paraId="24FC49F1" w14:textId="77777777">
      <w:pPr>
        <w:jc w:val="both"/>
        <w:rPr>
          <w:rFonts w:eastAsia="Tenorite Display" w:asciiTheme="majorHAnsi" w:hAnsiTheme="majorHAnsi" w:cstheme="majorHAnsi"/>
        </w:rPr>
      </w:pPr>
    </w:p>
    <w:p w:rsidRPr="00861EFC" w:rsidR="00083EA7" w:rsidP="507A027A" w:rsidRDefault="12846586" w14:paraId="7DAD64C9" w14:textId="2B6FA6CC">
      <w:pPr>
        <w:jc w:val="both"/>
        <w:rPr>
          <w:rFonts w:eastAsia="Tenorite Display" w:asciiTheme="majorHAnsi" w:hAnsiTheme="majorHAnsi" w:cstheme="majorHAnsi"/>
        </w:rPr>
      </w:pPr>
      <w:r w:rsidRPr="00861EFC">
        <w:rPr>
          <w:rFonts w:eastAsia="Tenorite Display" w:asciiTheme="majorHAnsi" w:hAnsiTheme="majorHAnsi" w:cstheme="majorHAnsi"/>
        </w:rPr>
        <w:t>Other</w:t>
      </w:r>
      <w:r w:rsidRPr="00861EFC" w:rsidR="00083EA7">
        <w:rPr>
          <w:rFonts w:eastAsia="Tenorite Display" w:asciiTheme="majorHAnsi" w:hAnsiTheme="majorHAnsi" w:cstheme="majorHAnsi"/>
        </w:rPr>
        <w:t xml:space="preserve"> present: James A. Hurtubise, Supt. of Highways; Michele Catan, County Rep.; </w:t>
      </w:r>
      <w:r w:rsidRPr="00861EFC" w:rsidR="0C1DCF22">
        <w:rPr>
          <w:rFonts w:eastAsia="Tenorite Display" w:asciiTheme="majorHAnsi" w:hAnsiTheme="majorHAnsi" w:cstheme="majorHAnsi"/>
        </w:rPr>
        <w:t xml:space="preserve">Ron </w:t>
      </w:r>
      <w:bookmarkStart w:name="_Int_cSScm90A" w:id="0"/>
      <w:r w:rsidRPr="00861EFC" w:rsidR="0C1DCF22">
        <w:rPr>
          <w:rFonts w:eastAsia="Tenorite Display" w:asciiTheme="majorHAnsi" w:hAnsiTheme="majorHAnsi" w:cstheme="majorHAnsi"/>
        </w:rPr>
        <w:t>Bettiol</w:t>
      </w:r>
      <w:bookmarkEnd w:id="0"/>
      <w:r w:rsidRPr="00861EFC" w:rsidR="0C1DCF22">
        <w:rPr>
          <w:rFonts w:eastAsia="Tenorite Display" w:asciiTheme="majorHAnsi" w:hAnsiTheme="majorHAnsi" w:cstheme="majorHAnsi"/>
        </w:rPr>
        <w:t xml:space="preserve">; </w:t>
      </w:r>
      <w:r w:rsidRPr="00861EFC" w:rsidR="242B924C">
        <w:rPr>
          <w:rFonts w:eastAsia="Tenorite Display" w:asciiTheme="majorHAnsi" w:hAnsiTheme="majorHAnsi" w:cstheme="majorHAnsi"/>
        </w:rPr>
        <w:t xml:space="preserve">Denise </w:t>
      </w:r>
      <w:proofErr w:type="spellStart"/>
      <w:r w:rsidRPr="00861EFC" w:rsidR="242B924C">
        <w:rPr>
          <w:rFonts w:eastAsia="Tenorite Display" w:asciiTheme="majorHAnsi" w:hAnsiTheme="majorHAnsi" w:cstheme="majorHAnsi"/>
        </w:rPr>
        <w:t>Wist</w:t>
      </w:r>
      <w:proofErr w:type="spellEnd"/>
      <w:r w:rsidRPr="00861EFC" w:rsidR="151C6CDF">
        <w:rPr>
          <w:rFonts w:eastAsia="Tenorite Display" w:asciiTheme="majorHAnsi" w:hAnsiTheme="majorHAnsi" w:cstheme="majorHAnsi"/>
        </w:rPr>
        <w:t xml:space="preserve">; </w:t>
      </w:r>
      <w:r w:rsidRPr="00861EFC" w:rsidR="2CCB5C89">
        <w:rPr>
          <w:rFonts w:eastAsia="Tenorite Display" w:asciiTheme="majorHAnsi" w:hAnsiTheme="majorHAnsi" w:cstheme="majorHAnsi"/>
        </w:rPr>
        <w:t>A</w:t>
      </w:r>
      <w:r w:rsidRPr="00861EFC" w:rsidR="447EE4A3">
        <w:rPr>
          <w:rFonts w:eastAsia="Tenorite Display" w:asciiTheme="majorHAnsi" w:hAnsiTheme="majorHAnsi" w:cstheme="majorHAnsi"/>
        </w:rPr>
        <w:t>n</w:t>
      </w:r>
      <w:r w:rsidRPr="00861EFC" w:rsidR="266CC8A9">
        <w:rPr>
          <w:rFonts w:eastAsia="Tenorite Display" w:asciiTheme="majorHAnsi" w:hAnsiTheme="majorHAnsi" w:cstheme="majorHAnsi"/>
        </w:rPr>
        <w:t>drea Lister</w:t>
      </w:r>
      <w:r w:rsidRPr="00861EFC" w:rsidR="447EE4A3">
        <w:rPr>
          <w:rFonts w:eastAsia="Tenorite Display" w:asciiTheme="majorHAnsi" w:hAnsiTheme="majorHAnsi" w:cstheme="majorHAnsi"/>
        </w:rPr>
        <w:t xml:space="preserve">; </w:t>
      </w:r>
      <w:r w:rsidRPr="00861EFC" w:rsidR="68EFA9A0">
        <w:rPr>
          <w:rFonts w:eastAsia="Tenorite Display" w:asciiTheme="majorHAnsi" w:hAnsiTheme="majorHAnsi" w:cstheme="majorHAnsi"/>
        </w:rPr>
        <w:t xml:space="preserve">Walter </w:t>
      </w:r>
      <w:r w:rsidRPr="00861EFC" w:rsidR="00083EA7">
        <w:rPr>
          <w:rFonts w:eastAsia="Tenorite Display" w:asciiTheme="majorHAnsi" w:hAnsiTheme="majorHAnsi" w:cstheme="majorHAnsi"/>
        </w:rPr>
        <w:t xml:space="preserve">Schmitt; Tom </w:t>
      </w:r>
      <w:proofErr w:type="spellStart"/>
      <w:r w:rsidRPr="00861EFC" w:rsidR="00083EA7">
        <w:rPr>
          <w:rFonts w:eastAsia="Tenorite Display" w:asciiTheme="majorHAnsi" w:hAnsiTheme="majorHAnsi" w:cstheme="majorHAnsi"/>
        </w:rPr>
        <w:t>Armao</w:t>
      </w:r>
      <w:proofErr w:type="spellEnd"/>
      <w:r w:rsidRPr="00861EFC" w:rsidR="00083EA7">
        <w:rPr>
          <w:rFonts w:eastAsia="Tenorite Display" w:asciiTheme="majorHAnsi" w:hAnsiTheme="majorHAnsi" w:cstheme="majorHAnsi"/>
        </w:rPr>
        <w:t xml:space="preserve">; </w:t>
      </w:r>
      <w:r w:rsidRPr="00861EFC" w:rsidR="13B8B6D2">
        <w:rPr>
          <w:rFonts w:eastAsia="Tenorite Display" w:asciiTheme="majorHAnsi" w:hAnsiTheme="majorHAnsi" w:cstheme="majorHAnsi"/>
        </w:rPr>
        <w:t xml:space="preserve">Mike </w:t>
      </w:r>
      <w:proofErr w:type="spellStart"/>
      <w:r w:rsidRPr="00861EFC" w:rsidR="13B8B6D2">
        <w:rPr>
          <w:rFonts w:eastAsia="Tenorite Display" w:asciiTheme="majorHAnsi" w:hAnsiTheme="majorHAnsi" w:cstheme="majorHAnsi"/>
        </w:rPr>
        <w:t>Ranieri</w:t>
      </w:r>
      <w:proofErr w:type="spellEnd"/>
      <w:r w:rsidRPr="00861EFC" w:rsidR="7FB6A637">
        <w:rPr>
          <w:rFonts w:eastAsia="Tenorite Display" w:asciiTheme="majorHAnsi" w:hAnsiTheme="majorHAnsi" w:cstheme="majorHAnsi"/>
        </w:rPr>
        <w:t xml:space="preserve">; </w:t>
      </w:r>
      <w:r w:rsidRPr="00861EFC" w:rsidR="00083EA7">
        <w:rPr>
          <w:rFonts w:eastAsia="Tenorite Display" w:asciiTheme="majorHAnsi" w:hAnsiTheme="majorHAnsi" w:cstheme="majorHAnsi"/>
        </w:rPr>
        <w:t xml:space="preserve">Theresa </w:t>
      </w:r>
      <w:bookmarkStart w:name="_Int_kLnZdQo8" w:id="1"/>
      <w:r w:rsidRPr="00861EFC" w:rsidR="00083EA7">
        <w:rPr>
          <w:rFonts w:eastAsia="Tenorite Display" w:asciiTheme="majorHAnsi" w:hAnsiTheme="majorHAnsi" w:cstheme="majorHAnsi"/>
        </w:rPr>
        <w:t>Cyzeski</w:t>
      </w:r>
      <w:bookmarkEnd w:id="1"/>
      <w:r w:rsidRPr="00861EFC" w:rsidR="6A91D488">
        <w:rPr>
          <w:rFonts w:eastAsia="Tenorite Display" w:asciiTheme="majorHAnsi" w:hAnsiTheme="majorHAnsi" w:cstheme="majorHAnsi"/>
        </w:rPr>
        <w:t>; D</w:t>
      </w:r>
      <w:r w:rsidRPr="00861EFC" w:rsidR="57DF2FB5">
        <w:rPr>
          <w:rFonts w:eastAsia="Tenorite Display" w:asciiTheme="majorHAnsi" w:hAnsiTheme="majorHAnsi" w:cstheme="majorHAnsi"/>
        </w:rPr>
        <w:t>av</w:t>
      </w:r>
      <w:r w:rsidRPr="00861EFC" w:rsidR="6A91D488">
        <w:rPr>
          <w:rFonts w:eastAsia="Tenorite Display" w:asciiTheme="majorHAnsi" w:hAnsiTheme="majorHAnsi" w:cstheme="majorHAnsi"/>
        </w:rPr>
        <w:t>id Cyzeski</w:t>
      </w:r>
      <w:r w:rsidRPr="00861EFC" w:rsidR="28427FFB">
        <w:rPr>
          <w:rFonts w:eastAsia="Tenorite Display" w:asciiTheme="majorHAnsi" w:hAnsiTheme="majorHAnsi" w:cstheme="majorHAnsi"/>
        </w:rPr>
        <w:t>; Rich Harlem.</w:t>
      </w:r>
    </w:p>
    <w:p w:rsidRPr="00861EFC" w:rsidR="007839AA" w:rsidP="686337BE" w:rsidRDefault="007839AA" w14:paraId="544B8C63" w14:textId="4B48CB6D">
      <w:pPr>
        <w:spacing w:line="259" w:lineRule="auto"/>
        <w:jc w:val="both"/>
        <w:rPr>
          <w:rFonts w:ascii="Calibri" w:hAnsi="Calibri" w:eastAsia="Tenorite Display" w:cs="Calibri" w:asciiTheme="majorAscii" w:hAnsiTheme="majorAscii" w:cstheme="majorAscii"/>
          <w:color w:val="222222"/>
        </w:rPr>
      </w:pPr>
    </w:p>
    <w:p w:rsidR="317FA5E4" w:rsidP="686337BE" w:rsidRDefault="317FA5E4" w14:paraId="0C80413B" w14:textId="252286F8">
      <w:pPr>
        <w:pStyle w:val="Normal"/>
        <w:spacing w:line="259" w:lineRule="auto"/>
        <w:jc w:val="both"/>
        <w:rPr>
          <w:rFonts w:ascii="Calibri" w:hAnsi="Calibri" w:eastAsia="Tenorite Display" w:cs="Calibri" w:asciiTheme="majorAscii" w:hAnsiTheme="majorAscii" w:cstheme="majorAscii"/>
          <w:color w:val="222222"/>
          <w:u w:val="single"/>
        </w:rPr>
      </w:pPr>
      <w:r w:rsidRPr="3165E266" w:rsidR="317FA5E4">
        <w:rPr>
          <w:rFonts w:ascii="Calibri" w:hAnsi="Calibri" w:eastAsia="Tenorite Display" w:cs="Calibri" w:asciiTheme="majorAscii" w:hAnsiTheme="majorAscii" w:cstheme="majorAscii"/>
          <w:color w:val="222222"/>
          <w:u w:val="single"/>
        </w:rPr>
        <w:t>“</w:t>
      </w:r>
      <w:r w:rsidRPr="3165E266" w:rsidR="317FA5E4">
        <w:rPr>
          <w:rFonts w:ascii="Calibri" w:hAnsi="Calibri" w:eastAsia="Tenorite Display" w:cs="Calibri" w:asciiTheme="majorAscii" w:hAnsiTheme="majorAscii" w:cstheme="majorAscii"/>
          <w:color w:val="222222"/>
          <w:u w:val="single"/>
        </w:rPr>
        <w:t>Privilege</w:t>
      </w:r>
      <w:r w:rsidRPr="3165E266" w:rsidR="317FA5E4">
        <w:rPr>
          <w:rFonts w:ascii="Calibri" w:hAnsi="Calibri" w:eastAsia="Tenorite Display" w:cs="Calibri" w:asciiTheme="majorAscii" w:hAnsiTheme="majorAscii" w:cstheme="majorAscii"/>
          <w:color w:val="222222"/>
          <w:u w:val="single"/>
        </w:rPr>
        <w:t xml:space="preserve"> of the floor.”</w:t>
      </w:r>
    </w:p>
    <w:p w:rsidR="317FA5E4" w:rsidP="3165E266" w:rsidRDefault="317FA5E4" w14:paraId="63475735" w14:textId="1F6A9F6D">
      <w:pPr>
        <w:pStyle w:val="Normal"/>
        <w:spacing w:line="259" w:lineRule="auto"/>
        <w:jc w:val="both"/>
        <w:rPr>
          <w:rFonts w:ascii="Calibri" w:hAnsi="Calibri" w:eastAsia="Tenorite Display" w:cs="Calibri" w:asciiTheme="majorAscii" w:hAnsiTheme="majorAscii" w:cstheme="majorAscii"/>
          <w:color w:val="222222"/>
        </w:rPr>
      </w:pPr>
      <w:r w:rsidRPr="08483F79" w:rsidR="6023F2FD">
        <w:rPr>
          <w:rFonts w:ascii="Calibri" w:hAnsi="Calibri" w:eastAsia="Tenorite Display" w:cs="Calibri" w:asciiTheme="majorAscii" w:hAnsiTheme="majorAscii" w:cstheme="majorAscii"/>
          <w:color w:val="222222"/>
        </w:rPr>
        <w:t xml:space="preserve">Ed </w:t>
      </w:r>
      <w:r w:rsidRPr="08483F79" w:rsidR="6C379AC1">
        <w:rPr>
          <w:rFonts w:ascii="Calibri" w:hAnsi="Calibri" w:eastAsia="Tenorite Display" w:cs="Calibri" w:asciiTheme="majorAscii" w:hAnsiTheme="majorAscii" w:cstheme="majorAscii"/>
          <w:color w:val="222222"/>
        </w:rPr>
        <w:t xml:space="preserve">Bordinger of </w:t>
      </w:r>
      <w:r w:rsidRPr="08483F79" w:rsidR="6023F2FD">
        <w:rPr>
          <w:rFonts w:ascii="Calibri" w:hAnsi="Calibri" w:eastAsia="Tenorite Display" w:cs="Calibri" w:asciiTheme="majorAscii" w:hAnsiTheme="majorAscii" w:cstheme="majorAscii"/>
          <w:color w:val="222222"/>
        </w:rPr>
        <w:t xml:space="preserve">263 Winney Hill Road, </w:t>
      </w:r>
      <w:r w:rsidRPr="08483F79" w:rsidR="1B0963AB">
        <w:rPr>
          <w:rFonts w:ascii="Calibri" w:hAnsi="Calibri" w:eastAsia="Tenorite Display" w:cs="Calibri" w:asciiTheme="majorAscii" w:hAnsiTheme="majorAscii" w:cstheme="majorAscii"/>
          <w:color w:val="222222"/>
        </w:rPr>
        <w:t>began by asking the Board about what zoning laws are in place</w:t>
      </w:r>
      <w:r w:rsidRPr="08483F79" w:rsidR="3F6751D9">
        <w:rPr>
          <w:rFonts w:ascii="Calibri" w:hAnsi="Calibri" w:eastAsia="Tenorite Display" w:cs="Calibri" w:asciiTheme="majorAscii" w:hAnsiTheme="majorAscii" w:cstheme="majorAscii"/>
          <w:color w:val="222222"/>
        </w:rPr>
        <w:t xml:space="preserve"> to allow </w:t>
      </w:r>
      <w:r w:rsidRPr="08483F79" w:rsidR="1B0963AB">
        <w:rPr>
          <w:rFonts w:ascii="Calibri" w:hAnsi="Calibri" w:eastAsia="Tenorite Display" w:cs="Calibri" w:asciiTheme="majorAscii" w:hAnsiTheme="majorAscii" w:cstheme="majorAscii"/>
          <w:color w:val="222222"/>
        </w:rPr>
        <w:t xml:space="preserve">campgrounds or campers randomly parked on people's property, </w:t>
      </w:r>
      <w:r w:rsidRPr="08483F79" w:rsidR="216FFA0F">
        <w:rPr>
          <w:rFonts w:ascii="Calibri" w:hAnsi="Calibri" w:eastAsia="Tenorite Display" w:cs="Calibri" w:asciiTheme="majorAscii" w:hAnsiTheme="majorAscii" w:cstheme="majorAscii"/>
          <w:color w:val="222222"/>
        </w:rPr>
        <w:t>referring</w:t>
      </w:r>
      <w:r w:rsidRPr="08483F79" w:rsidR="1B0963AB">
        <w:rPr>
          <w:rFonts w:ascii="Calibri" w:hAnsi="Calibri" w:eastAsia="Tenorite Display" w:cs="Calibri" w:asciiTheme="majorAscii" w:hAnsiTheme="majorAscii" w:cstheme="majorAscii"/>
          <w:color w:val="222222"/>
        </w:rPr>
        <w:t xml:space="preserve"> </w:t>
      </w:r>
      <w:r w:rsidRPr="08483F79" w:rsidR="32940F02">
        <w:rPr>
          <w:rFonts w:ascii="Calibri" w:hAnsi="Calibri" w:eastAsia="Tenorite Display" w:cs="Calibri" w:asciiTheme="majorAscii" w:hAnsiTheme="majorAscii" w:cstheme="majorAscii"/>
          <w:color w:val="222222"/>
        </w:rPr>
        <w:t xml:space="preserve">to his </w:t>
      </w:r>
      <w:r w:rsidRPr="08483F79" w:rsidR="709118C6">
        <w:rPr>
          <w:rFonts w:ascii="Calibri" w:hAnsi="Calibri" w:eastAsia="Tenorite Display" w:cs="Calibri" w:asciiTheme="majorAscii" w:hAnsiTheme="majorAscii" w:cstheme="majorAscii"/>
          <w:color w:val="222222"/>
        </w:rPr>
        <w:t xml:space="preserve">neighborhood </w:t>
      </w:r>
      <w:r w:rsidRPr="08483F79" w:rsidR="11EC97AA">
        <w:rPr>
          <w:rFonts w:ascii="Calibri" w:hAnsi="Calibri" w:eastAsia="Tenorite Display" w:cs="Calibri" w:asciiTheme="majorAscii" w:hAnsiTheme="majorAscii" w:cstheme="majorAscii"/>
          <w:color w:val="222222"/>
        </w:rPr>
        <w:t xml:space="preserve">and </w:t>
      </w:r>
      <w:r w:rsidRPr="08483F79" w:rsidR="709118C6">
        <w:rPr>
          <w:rFonts w:ascii="Calibri" w:hAnsi="Calibri" w:eastAsia="Tenorite Display" w:cs="Calibri" w:asciiTheme="majorAscii" w:hAnsiTheme="majorAscii" w:cstheme="majorAscii"/>
          <w:color w:val="222222"/>
        </w:rPr>
        <w:t>having</w:t>
      </w:r>
      <w:r w:rsidRPr="08483F79" w:rsidR="45953BC4">
        <w:rPr>
          <w:rFonts w:ascii="Calibri" w:hAnsi="Calibri" w:eastAsia="Tenorite Display" w:cs="Calibri" w:asciiTheme="majorAscii" w:hAnsiTheme="majorAscii" w:cstheme="majorAscii"/>
          <w:color w:val="222222"/>
        </w:rPr>
        <w:t xml:space="preserve"> reported </w:t>
      </w:r>
      <w:r w:rsidRPr="08483F79" w:rsidR="17CEFBEC">
        <w:rPr>
          <w:rFonts w:ascii="Calibri" w:hAnsi="Calibri" w:eastAsia="Tenorite Display" w:cs="Calibri" w:asciiTheme="majorAscii" w:hAnsiTheme="majorAscii" w:cstheme="majorAscii"/>
          <w:color w:val="222222"/>
        </w:rPr>
        <w:t xml:space="preserve">the situation on several occasions, sought a response from the Board. </w:t>
      </w:r>
      <w:r w:rsidRPr="08483F79" w:rsidR="09E40FDA">
        <w:rPr>
          <w:rFonts w:ascii="Calibri" w:hAnsi="Calibri" w:eastAsia="Tenorite Display" w:cs="Calibri" w:asciiTheme="majorAscii" w:hAnsiTheme="majorAscii" w:cstheme="majorAscii"/>
          <w:color w:val="222222"/>
        </w:rPr>
        <w:t xml:space="preserve">Supervisor Mowers </w:t>
      </w:r>
      <w:r w:rsidRPr="08483F79" w:rsidR="09E40FDA">
        <w:rPr>
          <w:rFonts w:ascii="Calibri" w:hAnsi="Calibri" w:eastAsia="Tenorite Display" w:cs="Calibri" w:asciiTheme="majorAscii" w:hAnsiTheme="majorAscii" w:cstheme="majorAscii"/>
          <w:color w:val="222222"/>
        </w:rPr>
        <w:t>stated</w:t>
      </w:r>
      <w:r w:rsidRPr="08483F79" w:rsidR="09E40FDA">
        <w:rPr>
          <w:rFonts w:ascii="Calibri" w:hAnsi="Calibri" w:eastAsia="Tenorite Display" w:cs="Calibri" w:asciiTheme="majorAscii" w:hAnsiTheme="majorAscii" w:cstheme="majorAscii"/>
          <w:color w:val="222222"/>
        </w:rPr>
        <w:t xml:space="preserve"> the Codes Office is working on a </w:t>
      </w:r>
      <w:r w:rsidRPr="08483F79" w:rsidR="09E40FDA">
        <w:rPr>
          <w:rFonts w:ascii="Calibri" w:hAnsi="Calibri" w:eastAsia="Tenorite Display" w:cs="Calibri" w:asciiTheme="majorAscii" w:hAnsiTheme="majorAscii" w:cstheme="majorAscii"/>
          <w:color w:val="222222"/>
        </w:rPr>
        <w:t>solution</w:t>
      </w:r>
      <w:r w:rsidRPr="08483F79" w:rsidR="09E40FDA">
        <w:rPr>
          <w:rFonts w:ascii="Calibri" w:hAnsi="Calibri" w:eastAsia="Tenorite Display" w:cs="Calibri" w:asciiTheme="majorAscii" w:hAnsiTheme="majorAscii" w:cstheme="majorAscii"/>
          <w:color w:val="222222"/>
        </w:rPr>
        <w:t>.</w:t>
      </w:r>
    </w:p>
    <w:p w:rsidR="317FA5E4" w:rsidP="3165E266" w:rsidRDefault="317FA5E4" w14:paraId="4208A623" w14:textId="0434D484">
      <w:pPr>
        <w:pStyle w:val="Normal"/>
        <w:spacing w:line="259" w:lineRule="auto"/>
        <w:jc w:val="both"/>
        <w:rPr>
          <w:rFonts w:ascii="Calibri" w:hAnsi="Calibri" w:eastAsia="Tenorite Display" w:cs="Calibri" w:asciiTheme="majorAscii" w:hAnsiTheme="majorAscii" w:cstheme="majorAscii"/>
          <w:color w:val="222222"/>
        </w:rPr>
      </w:pPr>
    </w:p>
    <w:p w:rsidR="317FA5E4" w:rsidP="686337BE" w:rsidRDefault="317FA5E4" w14:paraId="18E4B904" w14:textId="5942590B">
      <w:pPr>
        <w:pStyle w:val="Normal"/>
        <w:spacing w:line="259" w:lineRule="auto"/>
        <w:jc w:val="both"/>
        <w:rPr>
          <w:rFonts w:ascii="Calibri" w:hAnsi="Calibri" w:eastAsia="Tenorite Display" w:cs="Calibri" w:asciiTheme="majorAscii" w:hAnsiTheme="majorAscii" w:cstheme="majorAscii"/>
          <w:color w:val="222222"/>
        </w:rPr>
      </w:pPr>
      <w:r w:rsidRPr="08483F79" w:rsidR="317FA5E4">
        <w:rPr>
          <w:rFonts w:ascii="Calibri" w:hAnsi="Calibri" w:eastAsia="Tenorite Display" w:cs="Calibri" w:asciiTheme="majorAscii" w:hAnsiTheme="majorAscii" w:cstheme="majorAscii"/>
          <w:color w:val="222222"/>
        </w:rPr>
        <w:t>Mike Ranieri</w:t>
      </w:r>
      <w:r w:rsidRPr="08483F79" w:rsidR="7F0C96BA">
        <w:rPr>
          <w:rFonts w:ascii="Calibri" w:hAnsi="Calibri" w:eastAsia="Tenorite Display" w:cs="Calibri" w:asciiTheme="majorAscii" w:hAnsiTheme="majorAscii" w:cstheme="majorAscii"/>
          <w:color w:val="222222"/>
        </w:rPr>
        <w:t>, owner of 24 Birchwood Drive,</w:t>
      </w:r>
      <w:r w:rsidRPr="08483F79" w:rsidR="317FA5E4">
        <w:rPr>
          <w:rFonts w:ascii="Calibri" w:hAnsi="Calibri" w:eastAsia="Tenorite Display" w:cs="Calibri" w:asciiTheme="majorAscii" w:hAnsiTheme="majorAscii" w:cstheme="majorAscii"/>
          <w:color w:val="222222"/>
        </w:rPr>
        <w:t xml:space="preserve"> asked the board to consider a </w:t>
      </w:r>
      <w:r w:rsidRPr="08483F79" w:rsidR="60BBC627">
        <w:rPr>
          <w:rFonts w:ascii="Calibri" w:hAnsi="Calibri" w:eastAsia="Tenorite Display" w:cs="Calibri" w:asciiTheme="majorAscii" w:hAnsiTheme="majorAscii" w:cstheme="majorAscii"/>
          <w:color w:val="222222"/>
        </w:rPr>
        <w:t>zoning change to his parcel</w:t>
      </w:r>
      <w:r w:rsidRPr="08483F79" w:rsidR="725C7F7B">
        <w:rPr>
          <w:rFonts w:ascii="Calibri" w:hAnsi="Calibri" w:eastAsia="Tenorite Display" w:cs="Calibri" w:asciiTheme="majorAscii" w:hAnsiTheme="majorAscii" w:cstheme="majorAscii"/>
          <w:color w:val="222222"/>
        </w:rPr>
        <w:t>, currently a PDD-R, to</w:t>
      </w:r>
      <w:r w:rsidRPr="08483F79" w:rsidR="60BBC627">
        <w:rPr>
          <w:rFonts w:ascii="Calibri" w:hAnsi="Calibri" w:eastAsia="Tenorite Display" w:cs="Calibri" w:asciiTheme="majorAscii" w:hAnsiTheme="majorAscii" w:cstheme="majorAscii"/>
          <w:color w:val="222222"/>
        </w:rPr>
        <w:t xml:space="preserve"> allow for a campground. He was </w:t>
      </w:r>
      <w:r w:rsidRPr="08483F79" w:rsidR="60BBC627">
        <w:rPr>
          <w:rFonts w:ascii="Calibri" w:hAnsi="Calibri" w:eastAsia="Tenorite Display" w:cs="Calibri" w:asciiTheme="majorAscii" w:hAnsiTheme="majorAscii" w:cstheme="majorAscii"/>
          <w:color w:val="222222"/>
        </w:rPr>
        <w:t>advised</w:t>
      </w:r>
      <w:r w:rsidRPr="08483F79" w:rsidR="586CEC43">
        <w:rPr>
          <w:rFonts w:ascii="Calibri" w:hAnsi="Calibri" w:eastAsia="Tenorite Display" w:cs="Calibri" w:asciiTheme="majorAscii" w:hAnsiTheme="majorAscii" w:cstheme="majorAscii"/>
          <w:color w:val="222222"/>
        </w:rPr>
        <w:t xml:space="preserve"> by the Town </w:t>
      </w:r>
      <w:r w:rsidRPr="08483F79" w:rsidR="3B9C1AEF">
        <w:rPr>
          <w:rFonts w:ascii="Calibri" w:hAnsi="Calibri" w:eastAsia="Tenorite Display" w:cs="Calibri" w:asciiTheme="majorAscii" w:hAnsiTheme="majorAscii" w:cstheme="majorAscii"/>
          <w:color w:val="222222"/>
        </w:rPr>
        <w:t xml:space="preserve">Attorney </w:t>
      </w:r>
      <w:r w:rsidRPr="08483F79" w:rsidR="07DCE700">
        <w:rPr>
          <w:rFonts w:ascii="Calibri" w:hAnsi="Calibri" w:eastAsia="Tenorite Display" w:cs="Calibri" w:asciiTheme="majorAscii" w:hAnsiTheme="majorAscii" w:cstheme="majorAscii"/>
          <w:color w:val="222222"/>
        </w:rPr>
        <w:t xml:space="preserve">to apply through the Town Clerk’s office </w:t>
      </w:r>
      <w:r w:rsidRPr="08483F79" w:rsidR="615298BE">
        <w:rPr>
          <w:rFonts w:ascii="Calibri" w:hAnsi="Calibri" w:eastAsia="Tenorite Display" w:cs="Calibri" w:asciiTheme="majorAscii" w:hAnsiTheme="majorAscii" w:cstheme="majorAscii"/>
          <w:color w:val="222222"/>
        </w:rPr>
        <w:t>if he</w:t>
      </w:r>
      <w:r w:rsidRPr="08483F79" w:rsidR="1C1E6E7F">
        <w:rPr>
          <w:rFonts w:ascii="Calibri" w:hAnsi="Calibri" w:eastAsia="Tenorite Display" w:cs="Calibri" w:asciiTheme="majorAscii" w:hAnsiTheme="majorAscii" w:cstheme="majorAscii"/>
          <w:color w:val="222222"/>
        </w:rPr>
        <w:t xml:space="preserve"> </w:t>
      </w:r>
      <w:r w:rsidRPr="08483F79" w:rsidR="615298BE">
        <w:rPr>
          <w:rFonts w:ascii="Calibri" w:hAnsi="Calibri" w:eastAsia="Tenorite Display" w:cs="Calibri" w:asciiTheme="majorAscii" w:hAnsiTheme="majorAscii" w:cstheme="majorAscii"/>
          <w:color w:val="222222"/>
        </w:rPr>
        <w:t xml:space="preserve">wanted to </w:t>
      </w:r>
      <w:r w:rsidRPr="08483F79" w:rsidR="6C954B65">
        <w:rPr>
          <w:rFonts w:ascii="Calibri" w:hAnsi="Calibri" w:eastAsia="Tenorite Display" w:cs="Calibri" w:asciiTheme="majorAscii" w:hAnsiTheme="majorAscii" w:cstheme="majorAscii"/>
          <w:color w:val="222222"/>
        </w:rPr>
        <w:t>purs</w:t>
      </w:r>
      <w:r w:rsidRPr="08483F79" w:rsidR="6C954B65">
        <w:rPr>
          <w:rFonts w:ascii="Calibri" w:hAnsi="Calibri" w:eastAsia="Tenorite Display" w:cs="Calibri" w:asciiTheme="majorAscii" w:hAnsiTheme="majorAscii" w:cstheme="majorAscii"/>
          <w:color w:val="222222"/>
        </w:rPr>
        <w:t xml:space="preserve">ue </w:t>
      </w:r>
      <w:r w:rsidRPr="08483F79" w:rsidR="1C1E6E7F">
        <w:rPr>
          <w:rFonts w:ascii="Calibri" w:hAnsi="Calibri" w:eastAsia="Tenorite Display" w:cs="Calibri" w:asciiTheme="majorAscii" w:hAnsiTheme="majorAscii" w:cstheme="majorAscii"/>
          <w:color w:val="222222"/>
        </w:rPr>
        <w:t>a</w:t>
      </w:r>
      <w:r w:rsidRPr="08483F79" w:rsidR="586CEC43">
        <w:rPr>
          <w:rFonts w:ascii="Calibri" w:hAnsi="Calibri" w:eastAsia="Tenorite Display" w:cs="Calibri" w:asciiTheme="majorAscii" w:hAnsiTheme="majorAscii" w:cstheme="majorAscii"/>
          <w:color w:val="222222"/>
        </w:rPr>
        <w:t xml:space="preserve"> Zoning Map Amendment</w:t>
      </w:r>
      <w:r w:rsidRPr="08483F79" w:rsidR="7F21DA26">
        <w:rPr>
          <w:rFonts w:ascii="Calibri" w:hAnsi="Calibri" w:eastAsia="Tenorite Display" w:cs="Calibri" w:asciiTheme="majorAscii" w:hAnsiTheme="majorAscii" w:cstheme="majorAscii"/>
          <w:color w:val="222222"/>
        </w:rPr>
        <w:t>.</w:t>
      </w:r>
    </w:p>
    <w:p w:rsidR="3165E266" w:rsidP="3165E266" w:rsidRDefault="3165E266" w14:paraId="6FDD24FF" w14:textId="1C291D99">
      <w:pPr>
        <w:spacing w:line="259" w:lineRule="auto"/>
        <w:jc w:val="both"/>
        <w:rPr>
          <w:rFonts w:ascii="Calibri" w:hAnsi="Calibri" w:eastAsia="Tenorite Display" w:cs="Calibri" w:asciiTheme="majorAscii" w:hAnsiTheme="majorAscii" w:cstheme="majorAscii"/>
          <w:color w:val="222222"/>
          <w:u w:val="single"/>
        </w:rPr>
      </w:pPr>
    </w:p>
    <w:p w:rsidRPr="00861EFC" w:rsidR="00B21CD0" w:rsidP="507A027A" w:rsidRDefault="580C7858" w14:paraId="002421DD" w14:textId="5AF42EA2">
      <w:pPr>
        <w:spacing w:line="259" w:lineRule="auto"/>
        <w:jc w:val="both"/>
        <w:rPr>
          <w:rFonts w:eastAsia="Tenorite Display" w:asciiTheme="majorHAnsi" w:hAnsiTheme="majorHAnsi" w:cstheme="majorHAnsi"/>
          <w:color w:val="222222"/>
        </w:rPr>
      </w:pPr>
      <w:r w:rsidRPr="00861EFC">
        <w:rPr>
          <w:rFonts w:eastAsia="Tenorite Display" w:asciiTheme="majorHAnsi" w:hAnsiTheme="majorHAnsi" w:cstheme="majorHAnsi"/>
          <w:color w:val="222222"/>
          <w:u w:val="single"/>
        </w:rPr>
        <w:t>Presentation</w:t>
      </w:r>
    </w:p>
    <w:p w:rsidRPr="00861EFC" w:rsidR="00B21CD0" w:rsidP="507A027A" w:rsidRDefault="00B21CD0" w14:paraId="6D268746" w14:textId="165EA9EC">
      <w:pPr>
        <w:spacing w:line="259" w:lineRule="auto"/>
        <w:jc w:val="both"/>
        <w:rPr>
          <w:rFonts w:eastAsia="Tenorite Display" w:asciiTheme="majorHAnsi" w:hAnsiTheme="majorHAnsi" w:cstheme="majorHAnsi"/>
        </w:rPr>
      </w:pPr>
    </w:p>
    <w:p w:rsidRPr="00861EFC" w:rsidR="4AC2B453" w:rsidP="51896821" w:rsidRDefault="4AC2B453" w14:paraId="7EDC29DB" w14:textId="78D91E2D">
      <w:pPr>
        <w:spacing w:line="259" w:lineRule="auto"/>
        <w:jc w:val="both"/>
        <w:rPr>
          <w:rFonts w:eastAsia="Tenorite Display" w:asciiTheme="majorHAnsi" w:hAnsiTheme="majorHAnsi" w:cstheme="majorHAnsi"/>
        </w:rPr>
      </w:pPr>
      <w:r w:rsidRPr="75542FAE" w:rsidR="4D9CBD2E">
        <w:rPr>
          <w:rFonts w:ascii="Calibri" w:hAnsi="Calibri" w:eastAsia="Tenorite Display" w:cs="Calibri" w:asciiTheme="majorAscii" w:hAnsiTheme="majorAscii" w:cstheme="majorAscii"/>
        </w:rPr>
        <w:t>Gary Wickham, Greater Oneonta Historical Society</w:t>
      </w:r>
      <w:r w:rsidRPr="75542FAE" w:rsidR="05BD4EA8">
        <w:rPr>
          <w:rFonts w:ascii="Calibri" w:hAnsi="Calibri" w:eastAsia="Tenorite Display" w:cs="Calibri" w:asciiTheme="majorAscii" w:hAnsiTheme="majorAscii" w:cstheme="majorAscii"/>
        </w:rPr>
        <w:t xml:space="preserve"> (GOHS)</w:t>
      </w:r>
      <w:r w:rsidRPr="75542FAE" w:rsidR="4D9CBD2E">
        <w:rPr>
          <w:rFonts w:ascii="Calibri" w:hAnsi="Calibri" w:eastAsia="Tenorite Display" w:cs="Calibri" w:asciiTheme="majorAscii" w:hAnsiTheme="majorAscii" w:cstheme="majorAscii"/>
        </w:rPr>
        <w:t>,</w:t>
      </w:r>
      <w:r w:rsidRPr="75542FAE" w:rsidR="05BD4EA8">
        <w:rPr>
          <w:rFonts w:ascii="Calibri" w:hAnsi="Calibri" w:eastAsia="Tenorite Display" w:cs="Calibri" w:asciiTheme="majorAscii" w:hAnsiTheme="majorAscii" w:cstheme="majorAscii"/>
        </w:rPr>
        <w:t xml:space="preserve"> presented to the Board the “2024 Hometown Heroes Banner Program”, created to honor local veterans for their service and sacrifice. GOHS is the primary organizer and coordinator for the program and encourage</w:t>
      </w:r>
      <w:r w:rsidRPr="75542FAE" w:rsidR="2020BCEF">
        <w:rPr>
          <w:rFonts w:ascii="Calibri" w:hAnsi="Calibri" w:eastAsia="Tenorite Display" w:cs="Calibri" w:asciiTheme="majorAscii" w:hAnsiTheme="majorAscii" w:cstheme="majorAscii"/>
        </w:rPr>
        <w:t>d</w:t>
      </w:r>
      <w:r w:rsidRPr="75542FAE" w:rsidR="05BD4EA8">
        <w:rPr>
          <w:rFonts w:ascii="Calibri" w:hAnsi="Calibri" w:eastAsia="Tenorite Display" w:cs="Calibri" w:asciiTheme="majorAscii" w:hAnsiTheme="majorAscii" w:cstheme="majorAscii"/>
        </w:rPr>
        <w:t xml:space="preserve"> the town to participate. A fee paid by the town for the program</w:t>
      </w:r>
      <w:r w:rsidRPr="75542FAE" w:rsidR="2020BCEF">
        <w:rPr>
          <w:rFonts w:ascii="Calibri" w:hAnsi="Calibri" w:eastAsia="Tenorite Display" w:cs="Calibri" w:asciiTheme="majorAscii" w:hAnsiTheme="majorAscii" w:cstheme="majorAscii"/>
        </w:rPr>
        <w:t>, “</w:t>
      </w:r>
      <w:r w:rsidRPr="75542FAE" w:rsidR="05BD4EA8">
        <w:rPr>
          <w:rFonts w:ascii="Calibri" w:hAnsi="Calibri" w:eastAsia="Tenorite Display" w:cs="Calibri" w:asciiTheme="majorAscii" w:hAnsiTheme="majorAscii" w:cstheme="majorAscii"/>
        </w:rPr>
        <w:t>allows Oneonta’s only historical society and museum to continue to offer free and accessible programs, events and exhibitions to our local community, as well as collect, maintain and preserve Oneonta’s rich history.</w:t>
      </w:r>
      <w:r w:rsidRPr="75542FAE" w:rsidR="2020BCEF">
        <w:rPr>
          <w:rFonts w:ascii="Calibri" w:hAnsi="Calibri" w:eastAsia="Tenorite Display" w:cs="Calibri" w:asciiTheme="majorAscii" w:hAnsiTheme="majorAscii" w:cstheme="majorAscii"/>
        </w:rPr>
        <w:t>” Supervisor Mowers was wildly in favor of the program stating, “It’s the right thing to honor those who gave up so much for all of us.”</w:t>
      </w:r>
    </w:p>
    <w:p w:rsidR="75542FAE" w:rsidP="75542FAE" w:rsidRDefault="75542FAE" w14:paraId="2B53814F" w14:textId="70C551A0">
      <w:pPr>
        <w:pStyle w:val="Normal"/>
        <w:suppressLineNumbers w:val="0"/>
        <w:bidi w:val="0"/>
        <w:spacing w:before="0" w:beforeAutospacing="off" w:after="0" w:afterAutospacing="off" w:line="259" w:lineRule="auto"/>
        <w:ind w:left="0" w:right="0"/>
        <w:jc w:val="both"/>
        <w:rPr>
          <w:rFonts w:ascii="Calibri" w:hAnsi="Calibri" w:eastAsia="Tenorite Display" w:cs="Calibri" w:asciiTheme="majorAscii" w:hAnsiTheme="majorAscii" w:cstheme="majorAscii"/>
          <w:u w:val="single"/>
        </w:rPr>
      </w:pPr>
    </w:p>
    <w:p w:rsidR="78FD2770" w:rsidP="75542FAE" w:rsidRDefault="78FD2770" w14:paraId="0FCDC6C7" w14:textId="2E2BA93C">
      <w:pPr>
        <w:pStyle w:val="Normal"/>
        <w:suppressLineNumbers w:val="0"/>
        <w:bidi w:val="0"/>
        <w:spacing w:before="0" w:beforeAutospacing="off" w:after="0" w:afterAutospacing="off" w:line="259" w:lineRule="auto"/>
        <w:ind w:left="0" w:right="0"/>
        <w:jc w:val="both"/>
      </w:pPr>
      <w:r w:rsidRPr="75542FAE" w:rsidR="78FD2770">
        <w:rPr>
          <w:rFonts w:ascii="Calibri" w:hAnsi="Calibri" w:eastAsia="Tenorite Display" w:cs="Calibri" w:asciiTheme="majorAscii" w:hAnsiTheme="majorAscii" w:cstheme="majorAscii"/>
          <w:u w:val="single"/>
        </w:rPr>
        <w:t>PUBLIC HEARING</w:t>
      </w:r>
    </w:p>
    <w:p w:rsidRPr="00861EFC" w:rsidR="5419B2B8" w:rsidP="5419B2B8" w:rsidRDefault="5419B2B8" w14:paraId="56BD41D8" w14:textId="34309CD6">
      <w:pPr>
        <w:spacing w:line="259" w:lineRule="auto"/>
        <w:jc w:val="both"/>
        <w:rPr>
          <w:rFonts w:eastAsia="Tenorite Display" w:asciiTheme="majorHAnsi" w:hAnsiTheme="majorHAnsi" w:cstheme="majorHAnsi"/>
        </w:rPr>
      </w:pPr>
    </w:p>
    <w:p w:rsidRPr="00861EFC" w:rsidR="44F889AB" w:rsidP="5419B2B8" w:rsidRDefault="44F889AB" w14:paraId="49760694" w14:textId="7100C012">
      <w:pPr>
        <w:spacing w:line="259" w:lineRule="auto"/>
        <w:jc w:val="both"/>
        <w:rPr>
          <w:rFonts w:eastAsia="Tenorite Display" w:asciiTheme="majorHAnsi" w:hAnsiTheme="majorHAnsi" w:cstheme="majorHAnsi"/>
        </w:rPr>
      </w:pPr>
      <w:r w:rsidRPr="00861EFC">
        <w:rPr>
          <w:rFonts w:eastAsia="Tenorite Display" w:asciiTheme="majorHAnsi" w:hAnsiTheme="majorHAnsi" w:cstheme="majorHAnsi"/>
        </w:rPr>
        <w:t>RESOLUTION 2023-0</w:t>
      </w:r>
      <w:r w:rsidRPr="00861EFC" w:rsidR="6A2C9E6D">
        <w:rPr>
          <w:rFonts w:eastAsia="Tenorite Display" w:asciiTheme="majorHAnsi" w:hAnsiTheme="majorHAnsi" w:cstheme="majorHAnsi"/>
        </w:rPr>
        <w:t>8</w:t>
      </w:r>
      <w:r w:rsidRPr="00861EFC">
        <w:rPr>
          <w:rFonts w:eastAsia="Tenorite Display" w:asciiTheme="majorHAnsi" w:hAnsiTheme="majorHAnsi" w:cstheme="majorHAnsi"/>
        </w:rPr>
        <w:t xml:space="preserve">4 </w:t>
      </w:r>
      <w:r w:rsidRPr="00861EFC">
        <w:rPr>
          <w:rFonts w:asciiTheme="majorHAnsi" w:hAnsiTheme="majorHAnsi" w:cstheme="majorHAnsi"/>
        </w:rPr>
        <w:tab/>
      </w:r>
      <w:r w:rsidRPr="00861EFC">
        <w:rPr>
          <w:rFonts w:eastAsia="Tenorite Display" w:asciiTheme="majorHAnsi" w:hAnsiTheme="majorHAnsi" w:cstheme="majorHAnsi"/>
        </w:rPr>
        <w:t xml:space="preserve">     </w:t>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eastAsia="Tenorite Display" w:asciiTheme="majorHAnsi" w:hAnsiTheme="majorHAnsi" w:cstheme="majorHAnsi"/>
        </w:rPr>
        <w:t>Motion made by Th</w:t>
      </w:r>
      <w:r w:rsidRPr="00861EFC" w:rsidR="2497EB1F">
        <w:rPr>
          <w:rFonts w:eastAsia="Tenorite Display" w:asciiTheme="majorHAnsi" w:hAnsiTheme="majorHAnsi" w:cstheme="majorHAnsi"/>
        </w:rPr>
        <w:t>ompson</w:t>
      </w:r>
      <w:r w:rsidRPr="00861EFC">
        <w:rPr>
          <w:rFonts w:eastAsia="Tenorite Display" w:asciiTheme="majorHAnsi" w:hAnsiTheme="majorHAnsi" w:cstheme="majorHAnsi"/>
        </w:rPr>
        <w:t xml:space="preserve">, seconded by </w:t>
      </w:r>
      <w:r w:rsidRPr="00861EFC" w:rsidR="471701AA">
        <w:rPr>
          <w:rFonts w:eastAsia="Tenorite Display" w:asciiTheme="majorHAnsi" w:hAnsiTheme="majorHAnsi" w:cstheme="majorHAnsi"/>
        </w:rPr>
        <w:t>Holleran</w:t>
      </w:r>
      <w:r w:rsidRPr="00861EFC">
        <w:rPr>
          <w:rFonts w:eastAsia="Tenorite Display" w:asciiTheme="majorHAnsi" w:hAnsiTheme="majorHAnsi" w:cstheme="majorHAnsi"/>
        </w:rPr>
        <w:t>;</w:t>
      </w:r>
    </w:p>
    <w:p w:rsidRPr="00861EFC" w:rsidR="44F889AB" w:rsidP="5419B2B8" w:rsidRDefault="44F889AB" w14:paraId="74781A6D" w14:textId="6E561019">
      <w:pPr>
        <w:shd w:val="clear" w:color="auto" w:fill="FFFFFF" w:themeFill="background1"/>
        <w:jc w:val="both"/>
        <w:rPr>
          <w:rFonts w:eastAsia="Tenorite Display" w:asciiTheme="majorHAnsi" w:hAnsiTheme="majorHAnsi" w:cstheme="majorHAnsi"/>
        </w:rPr>
      </w:pPr>
      <w:r w:rsidRPr="00861EFC">
        <w:rPr>
          <w:rFonts w:eastAsia="Tenorite Display" w:asciiTheme="majorHAnsi" w:hAnsiTheme="majorHAnsi" w:cstheme="majorHAnsi"/>
        </w:rPr>
        <w:t xml:space="preserve">Whereas the Board will </w:t>
      </w:r>
      <w:r w:rsidRPr="00861EFC">
        <w:rPr>
          <w:rFonts w:eastAsia="Tenorite Display" w:asciiTheme="majorHAnsi" w:hAnsiTheme="majorHAnsi" w:cstheme="majorHAnsi"/>
          <w:color w:val="000000" w:themeColor="text1"/>
        </w:rPr>
        <w:t xml:space="preserve">vote to </w:t>
      </w:r>
      <w:r w:rsidRPr="00861EFC" w:rsidR="1259A4D8">
        <w:rPr>
          <w:rFonts w:eastAsia="Tenorite Display" w:asciiTheme="majorHAnsi" w:hAnsiTheme="majorHAnsi" w:cstheme="majorHAnsi"/>
          <w:color w:val="000000" w:themeColor="text1"/>
        </w:rPr>
        <w:t xml:space="preserve">open the </w:t>
      </w:r>
      <w:r w:rsidRPr="00861EFC" w:rsidR="28EB5132">
        <w:rPr>
          <w:rFonts w:eastAsia="Tenorite Display" w:asciiTheme="majorHAnsi" w:hAnsiTheme="majorHAnsi" w:cstheme="majorHAnsi"/>
          <w:color w:val="000000" w:themeColor="text1"/>
        </w:rPr>
        <w:t>public</w:t>
      </w:r>
      <w:r w:rsidRPr="00861EFC" w:rsidR="1259A4D8">
        <w:rPr>
          <w:rFonts w:eastAsia="Tenorite Display" w:asciiTheme="majorHAnsi" w:hAnsiTheme="majorHAnsi" w:cstheme="majorHAnsi"/>
          <w:color w:val="000000" w:themeColor="text1"/>
        </w:rPr>
        <w:t xml:space="preserve"> hearing to solicit </w:t>
      </w:r>
      <w:r w:rsidRPr="00861EFC" w:rsidR="0D3B6B5C">
        <w:rPr>
          <w:rFonts w:eastAsia="Tenorite Display" w:asciiTheme="majorHAnsi" w:hAnsiTheme="majorHAnsi" w:cstheme="majorHAnsi"/>
          <w:color w:val="000000" w:themeColor="text1"/>
        </w:rPr>
        <w:t>input on a proposed zoning map change;</w:t>
      </w:r>
      <w:r w:rsidRPr="00861EFC">
        <w:rPr>
          <w:rFonts w:eastAsia="Tenorite Display" w:asciiTheme="majorHAnsi" w:hAnsiTheme="majorHAnsi" w:cstheme="majorHAnsi"/>
        </w:rPr>
        <w:t xml:space="preserve"> now, therefore be it</w:t>
      </w:r>
    </w:p>
    <w:p w:rsidRPr="00861EFC" w:rsidR="5419B2B8" w:rsidP="51896821" w:rsidRDefault="44F889AB" w14:paraId="4F5E90B6" w14:textId="2B769E9A">
      <w:pPr>
        <w:spacing w:after="200" w:afterAutospacing="1" w:line="259" w:lineRule="auto"/>
        <w:contextualSpacing/>
        <w:jc w:val="both"/>
        <w:rPr>
          <w:rFonts w:eastAsia="Tenorite Display" w:asciiTheme="majorHAnsi" w:hAnsiTheme="majorHAnsi" w:cstheme="majorHAnsi"/>
        </w:rPr>
      </w:pPr>
      <w:r w:rsidRPr="00861EFC">
        <w:rPr>
          <w:rFonts w:eastAsia="Tenorite Display" w:asciiTheme="majorHAnsi" w:hAnsiTheme="majorHAnsi" w:cstheme="majorHAnsi"/>
          <w:i/>
          <w:iCs/>
        </w:rPr>
        <w:t>Resolved,</w:t>
      </w:r>
      <w:r w:rsidRPr="00861EFC">
        <w:rPr>
          <w:rFonts w:eastAsia="Tenorite Display" w:asciiTheme="majorHAnsi" w:hAnsiTheme="majorHAnsi" w:cstheme="majorHAnsi"/>
        </w:rPr>
        <w:t xml:space="preserve"> </w:t>
      </w:r>
      <w:r w:rsidRPr="00861EFC" w:rsidR="7E14F4AD">
        <w:rPr>
          <w:rFonts w:eastAsia="Tenorite Display" w:asciiTheme="majorHAnsi" w:hAnsiTheme="majorHAnsi" w:cstheme="majorHAnsi"/>
          <w:color w:val="000000" w:themeColor="text1"/>
        </w:rPr>
        <w:t>convert tax map parcel number</w:t>
      </w:r>
      <w:r w:rsidRPr="00861EFC" w:rsidR="2EDB8C8A">
        <w:rPr>
          <w:rFonts w:eastAsia="Tenorite Display" w:asciiTheme="majorHAnsi" w:hAnsiTheme="majorHAnsi" w:cstheme="majorHAnsi"/>
          <w:color w:val="000000" w:themeColor="text1"/>
        </w:rPr>
        <w:t>s</w:t>
      </w:r>
      <w:r w:rsidRPr="00861EFC" w:rsidR="7E14F4AD">
        <w:rPr>
          <w:rFonts w:eastAsia="Tenorite Display" w:asciiTheme="majorHAnsi" w:hAnsiTheme="majorHAnsi" w:cstheme="majorHAnsi"/>
          <w:color w:val="000000" w:themeColor="text1"/>
        </w:rPr>
        <w:t xml:space="preserve"> </w:t>
      </w:r>
      <w:r w:rsidRPr="00861EFC" w:rsidR="68740490">
        <w:rPr>
          <w:rFonts w:eastAsia="Tenorite Display" w:asciiTheme="majorHAnsi" w:hAnsiTheme="majorHAnsi" w:cstheme="majorHAnsi"/>
          <w:color w:val="000000" w:themeColor="text1"/>
        </w:rPr>
        <w:t>287.00-1-20.02</w:t>
      </w:r>
      <w:r w:rsidRPr="00861EFC" w:rsidR="4B6D9C80">
        <w:rPr>
          <w:rFonts w:eastAsia="Tenorite Display" w:asciiTheme="majorHAnsi" w:hAnsiTheme="majorHAnsi" w:cstheme="majorHAnsi"/>
          <w:color w:val="000000" w:themeColor="text1"/>
        </w:rPr>
        <w:t>/</w:t>
      </w:r>
      <w:r w:rsidRPr="00861EFC" w:rsidR="68740490">
        <w:rPr>
          <w:rFonts w:eastAsia="Tenorite Display" w:asciiTheme="majorHAnsi" w:hAnsiTheme="majorHAnsi" w:cstheme="majorHAnsi"/>
          <w:color w:val="000000" w:themeColor="text1"/>
        </w:rPr>
        <w:t>287.00-1-38.00/287.00-1-35.02/287.00-1-35.01/287.00-1-54.00/287.00-1-53.00/287.00-1-20.03/284.00-1-84.00</w:t>
      </w:r>
      <w:r w:rsidRPr="00861EFC" w:rsidR="7E14F4AD">
        <w:rPr>
          <w:rFonts w:eastAsia="Tenorite Display" w:asciiTheme="majorHAnsi" w:hAnsiTheme="majorHAnsi" w:cstheme="majorHAnsi"/>
          <w:color w:val="000000" w:themeColor="text1"/>
        </w:rPr>
        <w:t>, from residential to commercial, R</w:t>
      </w:r>
      <w:r w:rsidRPr="00861EFC" w:rsidR="1C2BFB80">
        <w:rPr>
          <w:rFonts w:eastAsia="Tenorite Display" w:asciiTheme="majorHAnsi" w:hAnsiTheme="majorHAnsi" w:cstheme="majorHAnsi"/>
          <w:color w:val="000000" w:themeColor="text1"/>
        </w:rPr>
        <w:t>-40</w:t>
      </w:r>
      <w:r w:rsidRPr="00861EFC" w:rsidR="7E14F4AD">
        <w:rPr>
          <w:rFonts w:eastAsia="Tenorite Display" w:asciiTheme="majorHAnsi" w:hAnsiTheme="majorHAnsi" w:cstheme="majorHAnsi"/>
          <w:color w:val="000000" w:themeColor="text1"/>
        </w:rPr>
        <w:t xml:space="preserve"> into a B</w:t>
      </w:r>
      <w:r w:rsidRPr="00861EFC" w:rsidR="156F900B">
        <w:rPr>
          <w:rFonts w:eastAsia="Tenorite Display" w:asciiTheme="majorHAnsi" w:hAnsiTheme="majorHAnsi" w:cstheme="majorHAnsi"/>
          <w:color w:val="000000" w:themeColor="text1"/>
        </w:rPr>
        <w:t>-</w:t>
      </w:r>
      <w:r w:rsidRPr="00861EFC" w:rsidR="7E14F4AD">
        <w:rPr>
          <w:rFonts w:eastAsia="Tenorite Display" w:asciiTheme="majorHAnsi" w:hAnsiTheme="majorHAnsi" w:cstheme="majorHAnsi"/>
          <w:color w:val="000000" w:themeColor="text1"/>
        </w:rPr>
        <w:t>2</w:t>
      </w:r>
      <w:r w:rsidRPr="00861EFC" w:rsidR="7E14F4AD">
        <w:rPr>
          <w:rFonts w:eastAsia="Tenorite Display" w:asciiTheme="majorHAnsi" w:hAnsiTheme="majorHAnsi" w:cstheme="majorHAnsi"/>
        </w:rPr>
        <w:t xml:space="preserve">; </w:t>
      </w:r>
    </w:p>
    <w:p w:rsidR="00DA0468" w:rsidP="51896821" w:rsidRDefault="00DA0468" w14:paraId="73F474B2" w14:textId="77777777">
      <w:pPr>
        <w:spacing w:line="259" w:lineRule="auto"/>
        <w:jc w:val="both"/>
        <w:rPr>
          <w:rFonts w:eastAsia="Tenorite Display" w:asciiTheme="majorHAnsi" w:hAnsiTheme="majorHAnsi" w:cstheme="majorHAnsi"/>
        </w:rPr>
      </w:pPr>
    </w:p>
    <w:p w:rsidRPr="00861EFC" w:rsidR="44F889AB" w:rsidP="51896821" w:rsidRDefault="44F889AB" w14:paraId="41E7990A" w14:textId="1B7BB5A6">
      <w:pPr>
        <w:spacing w:line="259" w:lineRule="auto"/>
        <w:jc w:val="both"/>
        <w:rPr>
          <w:rFonts w:eastAsia="Tenorite Display" w:asciiTheme="majorHAnsi" w:hAnsiTheme="majorHAnsi" w:cstheme="majorHAnsi"/>
        </w:rPr>
      </w:pPr>
      <w:r w:rsidRPr="00861EFC">
        <w:rPr>
          <w:rFonts w:eastAsia="Tenorite Display" w:asciiTheme="majorHAnsi" w:hAnsiTheme="majorHAnsi" w:cstheme="majorHAnsi"/>
        </w:rPr>
        <w:t>VOTE</w:t>
      </w:r>
      <w:r w:rsidRPr="00861EFC">
        <w:rPr>
          <w:rFonts w:asciiTheme="majorHAnsi" w:hAnsiTheme="majorHAnsi" w:cstheme="majorHAnsi"/>
        </w:rPr>
        <w:tab/>
      </w:r>
      <w:r w:rsidRPr="00861EFC">
        <w:rPr>
          <w:rFonts w:eastAsia="Tenorite Display" w:asciiTheme="majorHAnsi" w:hAnsiTheme="majorHAnsi" w:cstheme="majorHAnsi"/>
        </w:rPr>
        <w:t>Aye</w:t>
      </w:r>
      <w:r w:rsidRPr="00861EFC">
        <w:rPr>
          <w:rFonts w:asciiTheme="majorHAnsi" w:hAnsiTheme="majorHAnsi" w:cstheme="majorHAnsi"/>
        </w:rPr>
        <w:tab/>
      </w:r>
      <w:r w:rsidRPr="00861EFC">
        <w:rPr>
          <w:rFonts w:eastAsia="Tenorite Display" w:asciiTheme="majorHAnsi" w:hAnsiTheme="majorHAnsi" w:cstheme="majorHAnsi"/>
        </w:rPr>
        <w:t>(</w:t>
      </w:r>
      <w:r w:rsidRPr="00861EFC" w:rsidR="3653437B">
        <w:rPr>
          <w:rFonts w:eastAsia="Tenorite Display" w:asciiTheme="majorHAnsi" w:hAnsiTheme="majorHAnsi" w:cstheme="majorHAnsi"/>
        </w:rPr>
        <w:t>5</w:t>
      </w:r>
      <w:r w:rsidRPr="00861EFC">
        <w:rPr>
          <w:rFonts w:eastAsia="Tenorite Display" w:asciiTheme="majorHAnsi" w:hAnsiTheme="majorHAnsi" w:cstheme="majorHAnsi"/>
        </w:rPr>
        <w:t>)</w:t>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sidR="4F8551B5">
        <w:rPr>
          <w:rFonts w:eastAsia="Tenorite Display" w:asciiTheme="majorHAnsi" w:hAnsiTheme="majorHAnsi" w:cstheme="majorHAnsi"/>
        </w:rPr>
        <w:t>SJT</w:t>
      </w:r>
      <w:r w:rsidRPr="00861EFC">
        <w:rPr>
          <w:rFonts w:asciiTheme="majorHAnsi" w:hAnsiTheme="majorHAnsi" w:cstheme="majorHAnsi"/>
        </w:rPr>
        <w:tab/>
      </w:r>
      <w:r w:rsidRPr="00861EFC" w:rsidR="7762F0A7">
        <w:rPr>
          <w:rFonts w:eastAsia="Tenorite Display" w:asciiTheme="majorHAnsi" w:hAnsiTheme="majorHAnsi" w:cstheme="majorHAnsi"/>
        </w:rPr>
        <w:t>BH</w:t>
      </w:r>
      <w:r w:rsidRPr="00861EFC">
        <w:rPr>
          <w:rFonts w:asciiTheme="majorHAnsi" w:hAnsiTheme="majorHAnsi" w:cstheme="majorHAnsi"/>
        </w:rPr>
        <w:tab/>
      </w:r>
      <w:r w:rsidRPr="00861EFC">
        <w:rPr>
          <w:rFonts w:asciiTheme="majorHAnsi" w:hAnsiTheme="majorHAnsi" w:cstheme="majorHAnsi"/>
        </w:rPr>
        <w:tab/>
      </w:r>
      <w:r w:rsidRPr="00861EFC">
        <w:rPr>
          <w:rFonts w:eastAsia="Tenorite Display" w:asciiTheme="majorHAnsi" w:hAnsiTheme="majorHAnsi" w:cstheme="majorHAnsi"/>
        </w:rPr>
        <w:t>MOTION CARRIED</w:t>
      </w:r>
    </w:p>
    <w:p w:rsidRPr="00861EFC" w:rsidR="5419B2B8" w:rsidP="5419B2B8" w:rsidRDefault="5419B2B8" w14:paraId="4345E99A" w14:textId="148DB594">
      <w:pPr>
        <w:spacing w:line="259" w:lineRule="auto"/>
        <w:jc w:val="both"/>
        <w:rPr>
          <w:rFonts w:eastAsia="Tenorite Display" w:asciiTheme="majorHAnsi" w:hAnsiTheme="majorHAnsi" w:cstheme="majorHAnsi"/>
          <w:color w:val="000000" w:themeColor="text1"/>
        </w:rPr>
      </w:pPr>
    </w:p>
    <w:p w:rsidRPr="00861EFC" w:rsidR="2E37AB60" w:rsidP="75542FAE" w:rsidRDefault="2E37AB60" w14:paraId="3C0A1270" w14:textId="252A75B4">
      <w:pPr>
        <w:spacing w:line="259" w:lineRule="auto"/>
        <w:jc w:val="both"/>
        <w:rPr>
          <w:rFonts w:ascii="Calibri" w:hAnsi="Calibri" w:eastAsia="Tenorite Display" w:cs="Calibri" w:asciiTheme="majorAscii" w:hAnsiTheme="majorAscii" w:cstheme="majorAscii"/>
          <w:color w:val="000000" w:themeColor="text1"/>
        </w:rPr>
      </w:pPr>
      <w:r w:rsidRPr="75542FAE" w:rsidR="5B2072AD">
        <w:rPr>
          <w:rFonts w:ascii="Calibri" w:hAnsi="Calibri" w:eastAsia="Tenorite Display" w:cs="Calibri" w:asciiTheme="majorAscii" w:hAnsiTheme="majorAscii" w:cstheme="majorAscii"/>
          <w:color w:val="000000" w:themeColor="text1" w:themeTint="FF" w:themeShade="FF"/>
        </w:rPr>
        <w:t>RESOLUTION 2023-0</w:t>
      </w:r>
      <w:r w:rsidRPr="75542FAE" w:rsidR="02AEDD57">
        <w:rPr>
          <w:rFonts w:ascii="Calibri" w:hAnsi="Calibri" w:eastAsia="Tenorite Display" w:cs="Calibri" w:asciiTheme="majorAscii" w:hAnsiTheme="majorAscii" w:cstheme="majorAscii"/>
          <w:color w:val="000000" w:themeColor="text1" w:themeTint="FF" w:themeShade="FF"/>
        </w:rPr>
        <w:t>8</w:t>
      </w:r>
      <w:r w:rsidRPr="75542FAE" w:rsidR="5B2072AD">
        <w:rPr>
          <w:rFonts w:ascii="Calibri" w:hAnsi="Calibri" w:eastAsia="Tenorite Display" w:cs="Calibri" w:asciiTheme="majorAscii" w:hAnsiTheme="majorAscii" w:cstheme="majorAscii"/>
          <w:color w:val="000000" w:themeColor="text1" w:themeTint="FF" w:themeShade="FF"/>
        </w:rPr>
        <w:t xml:space="preserve">5 </w:t>
      </w:r>
      <w:r>
        <w:tab/>
      </w:r>
      <w:r w:rsidRPr="75542FAE" w:rsidR="5B2072AD">
        <w:rPr>
          <w:rFonts w:ascii="Calibri" w:hAnsi="Calibri" w:eastAsia="Tenorite Display" w:cs="Calibri" w:asciiTheme="majorAscii" w:hAnsiTheme="majorAscii" w:cstheme="majorAscii"/>
          <w:color w:val="000000" w:themeColor="text1" w:themeTint="FF" w:themeShade="FF"/>
        </w:rPr>
        <w:t xml:space="preserve">     </w:t>
      </w:r>
      <w:r>
        <w:tab/>
      </w:r>
      <w:r>
        <w:tab/>
      </w:r>
      <w:r>
        <w:tab/>
      </w:r>
      <w:r w:rsidRPr="75542FAE" w:rsidR="5B2072AD">
        <w:rPr>
          <w:rFonts w:ascii="Calibri" w:hAnsi="Calibri" w:eastAsia="Tenorite Display" w:cs="Calibri" w:asciiTheme="majorAscii" w:hAnsiTheme="majorAscii" w:cstheme="majorAscii"/>
          <w:color w:val="000000" w:themeColor="text1" w:themeTint="FF" w:themeShade="FF"/>
        </w:rPr>
        <w:t xml:space="preserve">Motion by </w:t>
      </w:r>
      <w:r w:rsidRPr="75542FAE" w:rsidR="4F82BAF5">
        <w:rPr>
          <w:rFonts w:ascii="Calibri" w:hAnsi="Calibri" w:eastAsia="Tenorite Display" w:cs="Calibri" w:asciiTheme="majorAscii" w:hAnsiTheme="majorAscii" w:cstheme="majorAscii"/>
          <w:color w:val="000000" w:themeColor="text1" w:themeTint="FF" w:themeShade="FF"/>
        </w:rPr>
        <w:t>Riddell Kent</w:t>
      </w:r>
      <w:r w:rsidRPr="75542FAE" w:rsidR="5B2072AD">
        <w:rPr>
          <w:rFonts w:ascii="Calibri" w:hAnsi="Calibri" w:eastAsia="Tenorite Display" w:cs="Calibri" w:asciiTheme="majorAscii" w:hAnsiTheme="majorAscii" w:cstheme="majorAscii"/>
          <w:color w:val="000000" w:themeColor="text1" w:themeTint="FF" w:themeShade="FF"/>
        </w:rPr>
        <w:t>, seconded by</w:t>
      </w:r>
      <w:r w:rsidRPr="75542FAE" w:rsidR="001F7325">
        <w:rPr>
          <w:rFonts w:ascii="Calibri" w:hAnsi="Calibri" w:eastAsia="Tenorite Display" w:cs="Calibri" w:asciiTheme="majorAscii" w:hAnsiTheme="majorAscii" w:cstheme="majorAscii"/>
          <w:color w:val="000000" w:themeColor="text1" w:themeTint="FF" w:themeShade="FF"/>
        </w:rPr>
        <w:t xml:space="preserve"> Fierke</w:t>
      </w:r>
      <w:r w:rsidRPr="75542FAE" w:rsidR="5B2072AD">
        <w:rPr>
          <w:rFonts w:ascii="Calibri" w:hAnsi="Calibri" w:eastAsia="Tenorite Display" w:cs="Calibri" w:asciiTheme="majorAscii" w:hAnsiTheme="majorAscii" w:cstheme="majorAscii"/>
          <w:color w:val="000000" w:themeColor="text1" w:themeTint="FF" w:themeShade="FF"/>
        </w:rPr>
        <w:t>;</w:t>
      </w:r>
    </w:p>
    <w:p w:rsidRPr="00861EFC" w:rsidR="07A7B9B7" w:rsidP="5419B2B8" w:rsidRDefault="07A7B9B7" w14:paraId="708C376A" w14:textId="44892F99">
      <w:pPr>
        <w:shd w:val="clear" w:color="auto" w:fill="FFFFFF" w:themeFill="background1"/>
        <w:jc w:val="both"/>
        <w:rPr>
          <w:rFonts w:eastAsia="Tenorite Display" w:asciiTheme="majorHAnsi" w:hAnsiTheme="majorHAnsi" w:cstheme="majorHAnsi"/>
        </w:rPr>
      </w:pPr>
      <w:r w:rsidRPr="00861EFC">
        <w:rPr>
          <w:rFonts w:eastAsia="Tenorite Display" w:asciiTheme="majorHAnsi" w:hAnsiTheme="majorHAnsi" w:cstheme="majorHAnsi"/>
        </w:rPr>
        <w:lastRenderedPageBreak/>
        <w:t xml:space="preserve">Whereas the Board will </w:t>
      </w:r>
      <w:r w:rsidRPr="00861EFC">
        <w:rPr>
          <w:rFonts w:eastAsia="Tenorite Display" w:asciiTheme="majorHAnsi" w:hAnsiTheme="majorHAnsi" w:cstheme="majorHAnsi"/>
          <w:color w:val="000000" w:themeColor="text1"/>
        </w:rPr>
        <w:t>vote to close the public hearing to solicit input on a proposed zoning map change;</w:t>
      </w:r>
      <w:r w:rsidRPr="00861EFC">
        <w:rPr>
          <w:rFonts w:eastAsia="Tenorite Display" w:asciiTheme="majorHAnsi" w:hAnsiTheme="majorHAnsi" w:cstheme="majorHAnsi"/>
        </w:rPr>
        <w:t xml:space="preserve"> now, therefore be it</w:t>
      </w:r>
    </w:p>
    <w:p w:rsidRPr="00861EFC" w:rsidR="07A7B9B7" w:rsidP="51896821" w:rsidRDefault="07A7B9B7" w14:paraId="46A3430C" w14:textId="02A2A91C">
      <w:pPr>
        <w:jc w:val="both"/>
        <w:rPr>
          <w:rFonts w:eastAsia="Tenorite Display" w:asciiTheme="majorHAnsi" w:hAnsiTheme="majorHAnsi" w:cstheme="majorHAnsi"/>
        </w:rPr>
      </w:pPr>
      <w:r w:rsidRPr="00861EFC">
        <w:rPr>
          <w:rFonts w:eastAsia="Tenorite Display" w:asciiTheme="majorHAnsi" w:hAnsiTheme="majorHAnsi" w:cstheme="majorHAnsi"/>
          <w:i/>
          <w:iCs/>
        </w:rPr>
        <w:t>Resolved,</w:t>
      </w:r>
      <w:r w:rsidRPr="00861EFC">
        <w:rPr>
          <w:rFonts w:eastAsia="Tenorite Display" w:asciiTheme="majorHAnsi" w:hAnsiTheme="majorHAnsi" w:cstheme="majorHAnsi"/>
        </w:rPr>
        <w:t xml:space="preserve"> </w:t>
      </w:r>
      <w:r w:rsidRPr="00861EFC">
        <w:rPr>
          <w:rFonts w:eastAsia="Tenorite Display" w:asciiTheme="majorHAnsi" w:hAnsiTheme="majorHAnsi" w:cstheme="majorHAnsi"/>
          <w:color w:val="000000" w:themeColor="text1"/>
        </w:rPr>
        <w:t>convert tax map parcel number</w:t>
      </w:r>
      <w:r w:rsidRPr="00861EFC" w:rsidR="3607D5D9">
        <w:rPr>
          <w:rFonts w:eastAsia="Tenorite Display" w:asciiTheme="majorHAnsi" w:hAnsiTheme="majorHAnsi" w:cstheme="majorHAnsi"/>
          <w:color w:val="000000" w:themeColor="text1"/>
        </w:rPr>
        <w:t>s 287.00-1-20.02/287.00-1-38.00/287.00-1-35.02/287.00-1-35.01/287.00-1-54.00/287.00-1-53.00/287.00-1-20.03/284.00-1-84.00</w:t>
      </w:r>
      <w:r w:rsidRPr="00861EFC">
        <w:rPr>
          <w:rFonts w:eastAsia="Tenorite Display" w:asciiTheme="majorHAnsi" w:hAnsiTheme="majorHAnsi" w:cstheme="majorHAnsi"/>
          <w:color w:val="000000" w:themeColor="text1"/>
        </w:rPr>
        <w:t>, from residential to commercial, R</w:t>
      </w:r>
      <w:r w:rsidRPr="00861EFC" w:rsidR="73C4B5CD">
        <w:rPr>
          <w:rFonts w:eastAsia="Tenorite Display" w:asciiTheme="majorHAnsi" w:hAnsiTheme="majorHAnsi" w:cstheme="majorHAnsi"/>
          <w:color w:val="000000" w:themeColor="text1"/>
        </w:rPr>
        <w:t>-40</w:t>
      </w:r>
      <w:r w:rsidRPr="00861EFC">
        <w:rPr>
          <w:rFonts w:eastAsia="Tenorite Display" w:asciiTheme="majorHAnsi" w:hAnsiTheme="majorHAnsi" w:cstheme="majorHAnsi"/>
          <w:color w:val="000000" w:themeColor="text1"/>
        </w:rPr>
        <w:t xml:space="preserve"> into a B</w:t>
      </w:r>
      <w:r w:rsidRPr="00861EFC" w:rsidR="55F6A539">
        <w:rPr>
          <w:rFonts w:eastAsia="Tenorite Display" w:asciiTheme="majorHAnsi" w:hAnsiTheme="majorHAnsi" w:cstheme="majorHAnsi"/>
          <w:color w:val="000000" w:themeColor="text1"/>
        </w:rPr>
        <w:t>-</w:t>
      </w:r>
      <w:r w:rsidRPr="00861EFC">
        <w:rPr>
          <w:rFonts w:eastAsia="Tenorite Display" w:asciiTheme="majorHAnsi" w:hAnsiTheme="majorHAnsi" w:cstheme="majorHAnsi"/>
          <w:color w:val="000000" w:themeColor="text1"/>
        </w:rPr>
        <w:t>2</w:t>
      </w:r>
      <w:r w:rsidRPr="00861EFC">
        <w:rPr>
          <w:rFonts w:eastAsia="Tenorite Display" w:asciiTheme="majorHAnsi" w:hAnsiTheme="majorHAnsi" w:cstheme="majorHAnsi"/>
        </w:rPr>
        <w:t>;</w:t>
      </w:r>
    </w:p>
    <w:p w:rsidR="00DA0468" w:rsidP="51896821" w:rsidRDefault="00DA0468" w14:paraId="2689EE75" w14:textId="77777777">
      <w:pPr>
        <w:jc w:val="both"/>
        <w:rPr>
          <w:rFonts w:eastAsia="Tenorite Display" w:asciiTheme="majorHAnsi" w:hAnsiTheme="majorHAnsi" w:cstheme="majorHAnsi"/>
        </w:rPr>
      </w:pPr>
    </w:p>
    <w:p w:rsidRPr="00861EFC" w:rsidR="07A7B9B7" w:rsidP="51896821" w:rsidRDefault="07A7B9B7" w14:paraId="69D61B9D" w14:textId="6C0C14E1">
      <w:pPr>
        <w:jc w:val="both"/>
        <w:rPr>
          <w:rFonts w:eastAsia="Tenorite Display" w:asciiTheme="majorHAnsi" w:hAnsiTheme="majorHAnsi" w:cstheme="majorHAnsi"/>
        </w:rPr>
      </w:pPr>
      <w:r w:rsidRPr="00861EFC">
        <w:rPr>
          <w:rFonts w:eastAsia="Tenorite Display" w:asciiTheme="majorHAnsi" w:hAnsiTheme="majorHAnsi" w:cstheme="majorHAnsi"/>
        </w:rPr>
        <w:t>VOTE</w:t>
      </w:r>
      <w:r w:rsidRPr="00861EFC">
        <w:rPr>
          <w:rFonts w:asciiTheme="majorHAnsi" w:hAnsiTheme="majorHAnsi" w:cstheme="majorHAnsi"/>
        </w:rPr>
        <w:tab/>
      </w:r>
      <w:r w:rsidRPr="00861EFC">
        <w:rPr>
          <w:rFonts w:eastAsia="Tenorite Display" w:asciiTheme="majorHAnsi" w:hAnsiTheme="majorHAnsi" w:cstheme="majorHAnsi"/>
        </w:rPr>
        <w:t>Aye</w:t>
      </w:r>
      <w:r w:rsidRPr="00861EFC">
        <w:rPr>
          <w:rFonts w:asciiTheme="majorHAnsi" w:hAnsiTheme="majorHAnsi" w:cstheme="majorHAnsi"/>
        </w:rPr>
        <w:tab/>
      </w:r>
      <w:r w:rsidRPr="00861EFC">
        <w:rPr>
          <w:rFonts w:eastAsia="Tenorite Display" w:asciiTheme="majorHAnsi" w:hAnsiTheme="majorHAnsi" w:cstheme="majorHAnsi"/>
        </w:rPr>
        <w:t>(5)</w:t>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eastAsia="Tenorite Display" w:asciiTheme="majorHAnsi" w:hAnsiTheme="majorHAnsi" w:cstheme="majorHAnsi"/>
        </w:rPr>
        <w:t>SJT</w:t>
      </w:r>
      <w:r w:rsidRPr="00861EFC">
        <w:rPr>
          <w:rFonts w:asciiTheme="majorHAnsi" w:hAnsiTheme="majorHAnsi" w:cstheme="majorHAnsi"/>
        </w:rPr>
        <w:tab/>
      </w:r>
      <w:r w:rsidRPr="00861EFC" w:rsidR="49605EAB">
        <w:rPr>
          <w:rFonts w:eastAsia="Tenorite Display" w:asciiTheme="majorHAnsi" w:hAnsiTheme="majorHAnsi" w:cstheme="majorHAnsi"/>
        </w:rPr>
        <w:t>KF</w:t>
      </w:r>
      <w:r w:rsidRPr="00861EFC">
        <w:rPr>
          <w:rFonts w:asciiTheme="majorHAnsi" w:hAnsiTheme="majorHAnsi" w:cstheme="majorHAnsi"/>
        </w:rPr>
        <w:tab/>
      </w:r>
      <w:r w:rsidRPr="00861EFC">
        <w:rPr>
          <w:rFonts w:asciiTheme="majorHAnsi" w:hAnsiTheme="majorHAnsi" w:cstheme="majorHAnsi"/>
        </w:rPr>
        <w:tab/>
      </w:r>
      <w:r w:rsidRPr="00861EFC">
        <w:rPr>
          <w:rFonts w:eastAsia="Tenorite Display" w:asciiTheme="majorHAnsi" w:hAnsiTheme="majorHAnsi" w:cstheme="majorHAnsi"/>
        </w:rPr>
        <w:t>MOTION CARRIED</w:t>
      </w:r>
    </w:p>
    <w:p w:rsidRPr="00861EFC" w:rsidR="5419B2B8" w:rsidP="5419B2B8" w:rsidRDefault="5419B2B8" w14:paraId="33191F6C" w14:textId="3C3A381D">
      <w:pPr>
        <w:spacing w:line="259" w:lineRule="auto"/>
        <w:jc w:val="both"/>
        <w:rPr>
          <w:rFonts w:eastAsia="Tenorite Display" w:asciiTheme="majorHAnsi" w:hAnsiTheme="majorHAnsi" w:cstheme="majorHAnsi"/>
          <w:color w:val="000000" w:themeColor="text1"/>
        </w:rPr>
      </w:pPr>
    </w:p>
    <w:p w:rsidRPr="00861EFC" w:rsidR="07A7B9B7" w:rsidP="51896821" w:rsidRDefault="07A7B9B7" w14:paraId="33D5BA76" w14:textId="565F1875">
      <w:pPr>
        <w:jc w:val="both"/>
        <w:rPr>
          <w:rFonts w:eastAsia="Tenorite Display" w:asciiTheme="majorHAnsi" w:hAnsiTheme="majorHAnsi" w:cstheme="majorHAnsi"/>
          <w:color w:val="000000" w:themeColor="text1"/>
        </w:rPr>
      </w:pPr>
      <w:r w:rsidRPr="00861EFC">
        <w:rPr>
          <w:rFonts w:eastAsia="Tenorite Display" w:asciiTheme="majorHAnsi" w:hAnsiTheme="majorHAnsi" w:cstheme="majorHAnsi"/>
          <w:color w:val="000000" w:themeColor="text1"/>
        </w:rPr>
        <w:t>RESOLUTION 2023-</w:t>
      </w:r>
      <w:r w:rsidRPr="00861EFC" w:rsidR="3A2DDD4C">
        <w:rPr>
          <w:rFonts w:eastAsia="Tenorite Display" w:asciiTheme="majorHAnsi" w:hAnsiTheme="majorHAnsi" w:cstheme="majorHAnsi"/>
          <w:color w:val="000000" w:themeColor="text1"/>
        </w:rPr>
        <w:t>8</w:t>
      </w:r>
      <w:r w:rsidRPr="00861EFC">
        <w:rPr>
          <w:rFonts w:eastAsia="Tenorite Display" w:asciiTheme="majorHAnsi" w:hAnsiTheme="majorHAnsi" w:cstheme="majorHAnsi"/>
          <w:color w:val="000000" w:themeColor="text1"/>
        </w:rPr>
        <w:t>6</w:t>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eastAsia="Tenorite Display" w:asciiTheme="majorHAnsi" w:hAnsiTheme="majorHAnsi" w:cstheme="majorHAnsi"/>
          <w:color w:val="000000" w:themeColor="text1"/>
        </w:rPr>
        <w:t xml:space="preserve">Motion by </w:t>
      </w:r>
      <w:r w:rsidRPr="00861EFC" w:rsidR="570768B4">
        <w:rPr>
          <w:rFonts w:eastAsia="Tenorite Display" w:asciiTheme="majorHAnsi" w:hAnsiTheme="majorHAnsi" w:cstheme="majorHAnsi"/>
          <w:color w:val="000000" w:themeColor="text1"/>
        </w:rPr>
        <w:t>Riddell Kent</w:t>
      </w:r>
      <w:r w:rsidRPr="00861EFC">
        <w:rPr>
          <w:rFonts w:eastAsia="Tenorite Display" w:asciiTheme="majorHAnsi" w:hAnsiTheme="majorHAnsi" w:cstheme="majorHAnsi"/>
          <w:color w:val="000000" w:themeColor="text1"/>
        </w:rPr>
        <w:t xml:space="preserve">, seconded by </w:t>
      </w:r>
      <w:r w:rsidRPr="00861EFC" w:rsidR="13DF75D9">
        <w:rPr>
          <w:rFonts w:eastAsia="Tenorite Display" w:asciiTheme="majorHAnsi" w:hAnsiTheme="majorHAnsi" w:cstheme="majorHAnsi"/>
        </w:rPr>
        <w:t>Holleran</w:t>
      </w:r>
      <w:r w:rsidRPr="00861EFC">
        <w:rPr>
          <w:rFonts w:eastAsia="Tenorite Display" w:asciiTheme="majorHAnsi" w:hAnsiTheme="majorHAnsi" w:cstheme="majorHAnsi"/>
          <w:color w:val="000000" w:themeColor="text1"/>
        </w:rPr>
        <w:t>;</w:t>
      </w:r>
    </w:p>
    <w:p w:rsidRPr="00861EFC" w:rsidR="2E37AB60" w:rsidP="75542FAE" w:rsidRDefault="4AD96ED6" w14:paraId="2E9AC62D" w14:textId="1BE0B35A" w14:noSpellErr="1">
      <w:pPr>
        <w:spacing w:line="240" w:lineRule="auto"/>
        <w:jc w:val="both"/>
        <w:rPr>
          <w:rFonts w:ascii="Calibri" w:hAnsi="Calibri" w:eastAsia="Tenorite Display" w:cs="Calibri" w:asciiTheme="majorAscii" w:hAnsiTheme="majorAscii" w:cstheme="majorAscii"/>
          <w:color w:val="000000" w:themeColor="text1"/>
          <w:sz w:val="22"/>
          <w:szCs w:val="22"/>
        </w:rPr>
      </w:pPr>
      <w:r w:rsidRPr="75542FAE" w:rsidR="2D2AB13F">
        <w:rPr>
          <w:rFonts w:ascii="Calibri" w:hAnsi="Calibri" w:eastAsia="Tenorite Display" w:cs="Calibri" w:asciiTheme="majorAscii" w:hAnsiTheme="majorAscii" w:cstheme="majorAscii"/>
          <w:color w:val="000000" w:themeColor="text1" w:themeTint="FF" w:themeShade="FF"/>
          <w:sz w:val="22"/>
          <w:szCs w:val="22"/>
        </w:rPr>
        <w:t>THE TOWN BOARD OF ONEONTA REQUESTING TMP#287.00-1-59.00 BE ADDED TO THE PLAINS LIGHT DISTRICT IN THE TOWN OF ONEONTA </w:t>
      </w:r>
    </w:p>
    <w:p w:rsidRPr="00861EFC" w:rsidR="2E37AB60" w:rsidP="75542FAE" w:rsidRDefault="2E37AB60" w14:paraId="2D27FAB8" w14:textId="3FBD342A" w14:noSpellErr="1">
      <w:pPr>
        <w:spacing w:line="240" w:lineRule="auto"/>
        <w:jc w:val="both"/>
        <w:rPr>
          <w:rFonts w:ascii="Calibri" w:hAnsi="Calibri" w:eastAsia="Tenorite Display" w:cs="Calibri" w:asciiTheme="majorAscii" w:hAnsiTheme="majorAscii" w:cstheme="majorAscii"/>
          <w:color w:val="000000" w:themeColor="text1"/>
        </w:rPr>
      </w:pPr>
    </w:p>
    <w:p w:rsidRPr="00861EFC" w:rsidR="2E37AB60" w:rsidP="75542FAE" w:rsidRDefault="3CDB7279" w14:paraId="670BF3B4" w14:textId="172073ED" w14:noSpellErr="1">
      <w:pPr>
        <w:spacing w:line="240" w:lineRule="auto"/>
        <w:jc w:val="both"/>
        <w:rPr>
          <w:rFonts w:ascii="Calibri" w:hAnsi="Calibri" w:eastAsia="Tenorite Display" w:cs="Calibri" w:asciiTheme="majorAscii" w:hAnsiTheme="majorAscii" w:cstheme="majorAscii"/>
          <w:color w:val="000000" w:themeColor="text1"/>
          <w:sz w:val="22"/>
          <w:szCs w:val="22"/>
        </w:rPr>
      </w:pPr>
      <w:r w:rsidRPr="75542FAE" w:rsidR="1CB4D05E">
        <w:rPr>
          <w:rFonts w:ascii="Calibri" w:hAnsi="Calibri" w:eastAsia="Tenorite Display" w:cs="Calibri" w:asciiTheme="majorAscii" w:hAnsiTheme="majorAscii" w:cstheme="majorAscii"/>
          <w:color w:val="000000" w:themeColor="text1" w:themeTint="FF" w:themeShade="FF"/>
          <w:sz w:val="22"/>
          <w:szCs w:val="22"/>
        </w:rPr>
        <w:t>WHEREAS</w:t>
      </w:r>
      <w:r w:rsidRPr="75542FAE" w:rsidR="2D2AB13F">
        <w:rPr>
          <w:rFonts w:ascii="Calibri" w:hAnsi="Calibri" w:eastAsia="Tenorite Display" w:cs="Calibri" w:asciiTheme="majorAscii" w:hAnsiTheme="majorAscii" w:cstheme="majorAscii"/>
          <w:color w:val="000000" w:themeColor="text1" w:themeTint="FF" w:themeShade="FF"/>
          <w:sz w:val="22"/>
          <w:szCs w:val="22"/>
        </w:rPr>
        <w:t xml:space="preserve"> the Town Board of the Town of Oneonta approves the addition of TMP#287.00-1-59.00 to the Plains Light District;</w:t>
      </w:r>
    </w:p>
    <w:p w:rsidRPr="00861EFC" w:rsidR="2E37AB60" w:rsidP="75542FAE" w:rsidRDefault="2E37AB60" w14:paraId="37ADD576" w14:textId="17FE2AD2" w14:noSpellErr="1">
      <w:pPr>
        <w:spacing w:line="240" w:lineRule="auto"/>
        <w:jc w:val="both"/>
        <w:rPr>
          <w:rFonts w:ascii="Calibri" w:hAnsi="Calibri" w:eastAsia="Tenorite Display" w:cs="Calibri" w:asciiTheme="majorAscii" w:hAnsiTheme="majorAscii" w:cstheme="majorAscii"/>
          <w:color w:val="000000" w:themeColor="text1"/>
        </w:rPr>
      </w:pPr>
    </w:p>
    <w:p w:rsidRPr="00861EFC" w:rsidR="2E37AB60" w:rsidP="75542FAE" w:rsidRDefault="7825AB02" w14:paraId="69217A65" w14:textId="3BE0AEEF" w14:noSpellErr="1">
      <w:pPr>
        <w:spacing w:line="240" w:lineRule="auto"/>
        <w:jc w:val="both"/>
        <w:rPr>
          <w:rFonts w:ascii="Calibri" w:hAnsi="Calibri" w:eastAsia="Tenorite Display" w:cs="Calibri" w:asciiTheme="majorAscii" w:hAnsiTheme="majorAscii" w:cstheme="majorAscii"/>
          <w:color w:val="000000" w:themeColor="text1"/>
          <w:sz w:val="22"/>
          <w:szCs w:val="22"/>
        </w:rPr>
      </w:pPr>
      <w:r w:rsidRPr="75542FAE" w:rsidR="1B1888D2">
        <w:rPr>
          <w:rFonts w:ascii="Calibri" w:hAnsi="Calibri" w:eastAsia="Tenorite Display" w:cs="Calibri" w:asciiTheme="majorAscii" w:hAnsiTheme="majorAscii" w:cstheme="majorAscii"/>
          <w:color w:val="000000" w:themeColor="text1" w:themeTint="FF" w:themeShade="FF"/>
          <w:sz w:val="22"/>
          <w:szCs w:val="22"/>
        </w:rPr>
        <w:t>WHEREAS the</w:t>
      </w:r>
      <w:r w:rsidRPr="75542FAE" w:rsidR="2D2AB13F">
        <w:rPr>
          <w:rFonts w:ascii="Calibri" w:hAnsi="Calibri" w:eastAsia="Tenorite Display" w:cs="Calibri" w:asciiTheme="majorAscii" w:hAnsiTheme="majorAscii" w:cstheme="majorAscii"/>
          <w:color w:val="000000" w:themeColor="text1" w:themeTint="FF" w:themeShade="FF"/>
          <w:sz w:val="22"/>
          <w:szCs w:val="22"/>
        </w:rPr>
        <w:t xml:space="preserve"> Town Board has recognized this landlocked parcel </w:t>
      </w:r>
      <w:r w:rsidRPr="75542FAE" w:rsidR="2D2AB13F">
        <w:rPr>
          <w:rFonts w:ascii="Calibri" w:hAnsi="Calibri" w:eastAsia="Tenorite Display" w:cs="Calibri" w:asciiTheme="majorAscii" w:hAnsiTheme="majorAscii" w:cstheme="majorAscii"/>
          <w:color w:val="000000" w:themeColor="text1" w:themeTint="FF" w:themeShade="FF"/>
          <w:sz w:val="22"/>
          <w:szCs w:val="22"/>
        </w:rPr>
        <w:t>purchased</w:t>
      </w:r>
      <w:r w:rsidRPr="75542FAE" w:rsidR="2D2AB13F">
        <w:rPr>
          <w:rFonts w:ascii="Calibri" w:hAnsi="Calibri" w:eastAsia="Tenorite Display" w:cs="Calibri" w:asciiTheme="majorAscii" w:hAnsiTheme="majorAscii" w:cstheme="majorAscii"/>
          <w:color w:val="000000" w:themeColor="text1" w:themeTint="FF" w:themeShade="FF"/>
          <w:sz w:val="22"/>
          <w:szCs w:val="22"/>
        </w:rPr>
        <w:t xml:space="preserve"> in 2019 shall be added to adjacent parcel TMP#287.00-1-57.01, and made whole as it will be benefited by the district;</w:t>
      </w:r>
    </w:p>
    <w:p w:rsidRPr="00861EFC" w:rsidR="2E37AB60" w:rsidP="75542FAE" w:rsidRDefault="2E37AB60" w14:paraId="48AE17D1" w14:textId="6E46C4DD" w14:noSpellErr="1">
      <w:pPr>
        <w:spacing w:line="240" w:lineRule="auto"/>
        <w:jc w:val="both"/>
        <w:rPr>
          <w:rFonts w:ascii="Calibri" w:hAnsi="Calibri" w:eastAsia="Tenorite Display" w:cs="Calibri" w:asciiTheme="majorAscii" w:hAnsiTheme="majorAscii" w:cstheme="majorAscii"/>
          <w:color w:val="000000" w:themeColor="text1"/>
        </w:rPr>
      </w:pPr>
    </w:p>
    <w:p w:rsidRPr="00861EFC" w:rsidR="2E37AB60" w:rsidP="75542FAE" w:rsidRDefault="4AD96ED6" w14:paraId="4A85DF62" w14:textId="6EDB8A12" w14:noSpellErr="1">
      <w:pPr>
        <w:spacing w:line="240" w:lineRule="auto"/>
        <w:jc w:val="both"/>
        <w:rPr>
          <w:rFonts w:ascii="Calibri" w:hAnsi="Calibri" w:eastAsia="Tenorite Display" w:cs="Calibri" w:asciiTheme="majorAscii" w:hAnsiTheme="majorAscii" w:cstheme="majorAscii"/>
          <w:color w:val="000000" w:themeColor="text1"/>
          <w:sz w:val="22"/>
          <w:szCs w:val="22"/>
        </w:rPr>
      </w:pPr>
      <w:r w:rsidRPr="75542FAE" w:rsidR="2D2AB13F">
        <w:rPr>
          <w:rFonts w:ascii="Calibri" w:hAnsi="Calibri" w:eastAsia="Tenorite Display" w:cs="Calibri" w:asciiTheme="majorAscii" w:hAnsiTheme="majorAscii" w:cstheme="majorAscii"/>
          <w:color w:val="000000" w:themeColor="text1" w:themeTint="FF" w:themeShade="FF"/>
          <w:sz w:val="22"/>
          <w:szCs w:val="22"/>
        </w:rPr>
        <w:t>NOW</w:t>
      </w:r>
      <w:r w:rsidRPr="75542FAE" w:rsidR="2020BCEF">
        <w:rPr>
          <w:rFonts w:ascii="Calibri" w:hAnsi="Calibri" w:eastAsia="Tenorite Display" w:cs="Calibri" w:asciiTheme="majorAscii" w:hAnsiTheme="majorAscii" w:cstheme="majorAscii"/>
          <w:color w:val="000000" w:themeColor="text1" w:themeTint="FF" w:themeShade="FF"/>
          <w:sz w:val="22"/>
          <w:szCs w:val="22"/>
        </w:rPr>
        <w:t>,</w:t>
      </w:r>
      <w:r w:rsidRPr="75542FAE" w:rsidR="2D2AB13F">
        <w:rPr>
          <w:rFonts w:ascii="Calibri" w:hAnsi="Calibri" w:eastAsia="Tenorite Display" w:cs="Calibri" w:asciiTheme="majorAscii" w:hAnsiTheme="majorAscii" w:cstheme="majorAscii"/>
          <w:color w:val="000000" w:themeColor="text1" w:themeTint="FF" w:themeShade="FF"/>
          <w:sz w:val="22"/>
          <w:szCs w:val="22"/>
        </w:rPr>
        <w:t xml:space="preserve"> THEREFORE BE IT RESOLVED AND DETERMINED, The Town Board </w:t>
      </w:r>
      <w:r w:rsidRPr="75542FAE" w:rsidR="2D2AB13F">
        <w:rPr>
          <w:rFonts w:ascii="Calibri" w:hAnsi="Calibri" w:eastAsia="Tenorite Display" w:cs="Calibri" w:asciiTheme="majorAscii" w:hAnsiTheme="majorAscii" w:cstheme="majorAscii"/>
          <w:color w:val="000000" w:themeColor="text1" w:themeTint="FF" w:themeShade="FF"/>
          <w:sz w:val="22"/>
          <w:szCs w:val="22"/>
        </w:rPr>
        <w:t>representing</w:t>
      </w:r>
      <w:r w:rsidRPr="75542FAE" w:rsidR="2D2AB13F">
        <w:rPr>
          <w:rFonts w:ascii="Calibri" w:hAnsi="Calibri" w:eastAsia="Tenorite Display" w:cs="Calibri" w:asciiTheme="majorAscii" w:hAnsiTheme="majorAscii" w:cstheme="majorAscii"/>
          <w:color w:val="000000" w:themeColor="text1" w:themeTint="FF" w:themeShade="FF"/>
          <w:sz w:val="22"/>
          <w:szCs w:val="22"/>
        </w:rPr>
        <w:t xml:space="preserve"> the municipality of the Town of Oneonta votes to make these changes to the Plains Lighting District.</w:t>
      </w:r>
    </w:p>
    <w:p w:rsidR="00DA0468" w:rsidP="75542FAE" w:rsidRDefault="00DA0468" w14:paraId="1C8825BC" w14:textId="77777777" w14:noSpellErr="1">
      <w:pPr>
        <w:spacing w:after="200" w:line="259" w:lineRule="auto"/>
        <w:jc w:val="both"/>
        <w:rPr>
          <w:rFonts w:ascii="Calibri" w:hAnsi="Calibri" w:eastAsia="Tenorite Display" w:cs="Calibri" w:asciiTheme="majorAscii" w:hAnsiTheme="majorAscii" w:cstheme="majorAscii"/>
          <w:color w:val="000000" w:themeColor="text1"/>
        </w:rPr>
      </w:pPr>
    </w:p>
    <w:p w:rsidRPr="00861EFC" w:rsidR="2E37AB60" w:rsidP="75542FAE" w:rsidRDefault="2E37AB60" w14:paraId="42E490F0" w14:textId="43F1564A" w14:noSpellErr="1">
      <w:pPr>
        <w:spacing w:after="200" w:line="259" w:lineRule="auto"/>
        <w:jc w:val="both"/>
        <w:rPr>
          <w:rFonts w:ascii="Calibri" w:hAnsi="Calibri" w:eastAsia="Tenorite Display" w:cs="Calibri" w:asciiTheme="majorAscii" w:hAnsiTheme="majorAscii" w:cstheme="majorAscii"/>
          <w:color w:val="000000" w:themeColor="text1"/>
        </w:rPr>
      </w:pPr>
      <w:r w:rsidRPr="75542FAE" w:rsidR="5B2072AD">
        <w:rPr>
          <w:rFonts w:ascii="Calibri" w:hAnsi="Calibri" w:eastAsia="Tenorite Display" w:cs="Calibri" w:asciiTheme="majorAscii" w:hAnsiTheme="majorAscii" w:cstheme="majorAscii"/>
          <w:color w:val="000000" w:themeColor="text1" w:themeTint="FF" w:themeShade="FF"/>
        </w:rPr>
        <w:t>VOTE</w:t>
      </w:r>
      <w:r>
        <w:tab/>
      </w:r>
      <w:r w:rsidRPr="75542FAE" w:rsidR="5B2072AD">
        <w:rPr>
          <w:rFonts w:ascii="Calibri" w:hAnsi="Calibri" w:eastAsia="Tenorite Display" w:cs="Calibri" w:asciiTheme="majorAscii" w:hAnsiTheme="majorAscii" w:cstheme="majorAscii"/>
          <w:color w:val="000000" w:themeColor="text1" w:themeTint="FF" w:themeShade="FF"/>
        </w:rPr>
        <w:t>Aye</w:t>
      </w:r>
      <w:r>
        <w:tab/>
      </w:r>
      <w:r w:rsidRPr="75542FAE" w:rsidR="5B2072AD">
        <w:rPr>
          <w:rFonts w:ascii="Calibri" w:hAnsi="Calibri" w:eastAsia="Tenorite Display" w:cs="Calibri" w:asciiTheme="majorAscii" w:hAnsiTheme="majorAscii" w:cstheme="majorAscii"/>
          <w:color w:val="000000" w:themeColor="text1" w:themeTint="FF" w:themeShade="FF"/>
        </w:rPr>
        <w:t>(</w:t>
      </w:r>
      <w:r w:rsidRPr="75542FAE" w:rsidR="609F8C6E">
        <w:rPr>
          <w:rFonts w:ascii="Calibri" w:hAnsi="Calibri" w:eastAsia="Tenorite Display" w:cs="Calibri" w:asciiTheme="majorAscii" w:hAnsiTheme="majorAscii" w:cstheme="majorAscii"/>
          <w:color w:val="000000" w:themeColor="text1" w:themeTint="FF" w:themeShade="FF"/>
        </w:rPr>
        <w:t>5</w:t>
      </w:r>
      <w:r w:rsidRPr="75542FAE" w:rsidR="5B2072AD">
        <w:rPr>
          <w:rFonts w:ascii="Calibri" w:hAnsi="Calibri" w:eastAsia="Tenorite Display" w:cs="Calibri" w:asciiTheme="majorAscii" w:hAnsiTheme="majorAscii" w:cstheme="majorAscii"/>
          <w:color w:val="000000" w:themeColor="text1" w:themeTint="FF" w:themeShade="FF"/>
        </w:rPr>
        <w:t>)</w:t>
      </w:r>
      <w:r>
        <w:tab/>
      </w:r>
      <w:r>
        <w:tab/>
      </w:r>
      <w:r>
        <w:tab/>
      </w:r>
      <w:r>
        <w:tab/>
      </w:r>
      <w:r>
        <w:tab/>
      </w:r>
      <w:r>
        <w:tab/>
      </w:r>
      <w:r w:rsidRPr="75542FAE" w:rsidR="3B69C27F">
        <w:rPr>
          <w:rFonts w:ascii="Calibri" w:hAnsi="Calibri" w:eastAsia="Tenorite Display" w:cs="Calibri" w:asciiTheme="majorAscii" w:hAnsiTheme="majorAscii" w:cstheme="majorAscii"/>
          <w:color w:val="000000" w:themeColor="text1" w:themeTint="FF" w:themeShade="FF"/>
        </w:rPr>
        <w:t>PRK</w:t>
      </w:r>
      <w:r>
        <w:tab/>
      </w:r>
      <w:r w:rsidRPr="75542FAE" w:rsidR="62D25800">
        <w:rPr>
          <w:rFonts w:ascii="Calibri" w:hAnsi="Calibri" w:eastAsia="Tenorite Display" w:cs="Calibri" w:asciiTheme="majorAscii" w:hAnsiTheme="majorAscii" w:cstheme="majorAscii"/>
          <w:color w:val="000000" w:themeColor="text1" w:themeTint="FF" w:themeShade="FF"/>
        </w:rPr>
        <w:t>BH</w:t>
      </w:r>
      <w:r>
        <w:tab/>
      </w:r>
      <w:r>
        <w:tab/>
      </w:r>
      <w:r w:rsidRPr="75542FAE" w:rsidR="5B2072AD">
        <w:rPr>
          <w:rFonts w:ascii="Calibri" w:hAnsi="Calibri" w:eastAsia="Tenorite Display" w:cs="Calibri" w:asciiTheme="majorAscii" w:hAnsiTheme="majorAscii" w:cstheme="majorAscii"/>
          <w:color w:val="000000" w:themeColor="text1" w:themeTint="FF" w:themeShade="FF"/>
        </w:rPr>
        <w:t>MOTION CARRIED</w:t>
      </w:r>
    </w:p>
    <w:p w:rsidRPr="00861EFC" w:rsidR="5419B2B8" w:rsidP="5419B2B8" w:rsidRDefault="5419B2B8" w14:paraId="2D61EBBB" w14:textId="3F10BCF0">
      <w:pPr>
        <w:spacing w:line="259" w:lineRule="auto"/>
        <w:jc w:val="both"/>
        <w:rPr>
          <w:rFonts w:eastAsia="Tenorite Display" w:asciiTheme="majorHAnsi" w:hAnsiTheme="majorHAnsi" w:cstheme="majorHAnsi"/>
        </w:rPr>
      </w:pPr>
    </w:p>
    <w:p w:rsidRPr="00861EFC" w:rsidR="5FDBA462" w:rsidP="5419B2B8" w:rsidRDefault="5FDBA462" w14:paraId="3645FDA4" w14:textId="681D3C51">
      <w:pPr>
        <w:spacing w:line="259" w:lineRule="auto"/>
        <w:jc w:val="both"/>
        <w:rPr>
          <w:rFonts w:eastAsia="Tenorite Display" w:asciiTheme="majorHAnsi" w:hAnsiTheme="majorHAnsi" w:cstheme="majorHAnsi"/>
        </w:rPr>
      </w:pPr>
      <w:r w:rsidRPr="00861EFC">
        <w:rPr>
          <w:rFonts w:eastAsia="Tenorite Display" w:asciiTheme="majorHAnsi" w:hAnsiTheme="majorHAnsi" w:cstheme="majorHAnsi"/>
        </w:rPr>
        <w:t>RESOLUTION 2023-</w:t>
      </w:r>
      <w:r w:rsidRPr="00861EFC" w:rsidR="1F5A13B7">
        <w:rPr>
          <w:rFonts w:eastAsia="Tenorite Display" w:asciiTheme="majorHAnsi" w:hAnsiTheme="majorHAnsi" w:cstheme="majorHAnsi"/>
        </w:rPr>
        <w:t>8</w:t>
      </w:r>
      <w:r w:rsidRPr="00861EFC">
        <w:rPr>
          <w:rFonts w:eastAsia="Tenorite Display" w:asciiTheme="majorHAnsi" w:hAnsiTheme="majorHAnsi" w:cstheme="majorHAnsi"/>
        </w:rPr>
        <w:t>7</w:t>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eastAsia="Tenorite Display" w:asciiTheme="majorHAnsi" w:hAnsiTheme="majorHAnsi" w:cstheme="majorHAnsi"/>
        </w:rPr>
        <w:t xml:space="preserve">Motion by </w:t>
      </w:r>
      <w:r w:rsidRPr="00861EFC" w:rsidR="3B1837A8">
        <w:rPr>
          <w:rFonts w:eastAsia="Tenorite Display" w:asciiTheme="majorHAnsi" w:hAnsiTheme="majorHAnsi" w:cstheme="majorHAnsi"/>
        </w:rPr>
        <w:t>Riddell Kent</w:t>
      </w:r>
      <w:r w:rsidRPr="00861EFC">
        <w:rPr>
          <w:rFonts w:eastAsia="Tenorite Display" w:asciiTheme="majorHAnsi" w:hAnsiTheme="majorHAnsi" w:cstheme="majorHAnsi"/>
        </w:rPr>
        <w:t xml:space="preserve">, seconded by </w:t>
      </w:r>
      <w:r w:rsidRPr="00861EFC" w:rsidR="4F1E3898">
        <w:rPr>
          <w:rFonts w:eastAsia="Tenorite Display" w:asciiTheme="majorHAnsi" w:hAnsiTheme="majorHAnsi" w:cstheme="majorHAnsi"/>
        </w:rPr>
        <w:t>Thompson</w:t>
      </w:r>
      <w:r w:rsidRPr="00861EFC">
        <w:rPr>
          <w:rFonts w:eastAsia="Tenorite Display" w:asciiTheme="majorHAnsi" w:hAnsiTheme="majorHAnsi" w:cstheme="majorHAnsi"/>
        </w:rPr>
        <w:t>;</w:t>
      </w:r>
    </w:p>
    <w:p w:rsidRPr="00861EFC" w:rsidR="661A9103" w:rsidP="75542FAE" w:rsidRDefault="661A9103" w14:paraId="2825A4E8" w14:textId="76704C78" w14:noSpellErr="1">
      <w:pPr>
        <w:spacing w:line="240" w:lineRule="auto"/>
        <w:jc w:val="both"/>
        <w:rPr>
          <w:rFonts w:ascii="Calibri" w:hAnsi="Calibri" w:eastAsia="Arial" w:cs="Calibri" w:asciiTheme="majorAscii" w:hAnsiTheme="majorAscii" w:cstheme="majorAscii"/>
          <w:color w:val="000000" w:themeColor="text1"/>
          <w:sz w:val="22"/>
          <w:szCs w:val="22"/>
        </w:rPr>
      </w:pPr>
      <w:r w:rsidRPr="75542FAE" w:rsidR="5E79F028">
        <w:rPr>
          <w:rFonts w:ascii="Calibri" w:hAnsi="Calibri" w:eastAsia="Arial" w:cs="Calibri" w:asciiTheme="majorAscii" w:hAnsiTheme="majorAscii" w:cstheme="majorAscii"/>
          <w:color w:val="000000" w:themeColor="text1" w:themeTint="FF" w:themeShade="FF"/>
          <w:sz w:val="22"/>
          <w:szCs w:val="22"/>
        </w:rPr>
        <w:t>THE TOWN BOARD OF ONEONTA REQUESTING ADDITIONAL OTSEGO COUNTY SHERIFF'S PATROLS IN THE TOWN OF ONEONTA </w:t>
      </w:r>
    </w:p>
    <w:p w:rsidRPr="00861EFC" w:rsidR="51896821" w:rsidP="75542FAE" w:rsidRDefault="51896821" w14:paraId="6EBBEDE4" w14:textId="55C00EA3" w14:noSpellErr="1">
      <w:pPr>
        <w:spacing w:line="240" w:lineRule="auto"/>
        <w:jc w:val="both"/>
        <w:rPr>
          <w:rFonts w:ascii="Calibri" w:hAnsi="Calibri" w:eastAsia="Calibri" w:cs="Calibri" w:asciiTheme="majorAscii" w:hAnsiTheme="majorAscii" w:cstheme="majorAscii"/>
          <w:color w:val="000000" w:themeColor="text1"/>
        </w:rPr>
      </w:pPr>
    </w:p>
    <w:p w:rsidRPr="00861EFC" w:rsidR="661A9103" w:rsidP="75542FAE" w:rsidRDefault="661A9103" w14:paraId="5A5A501C" w14:textId="5FD098EE" w14:noSpellErr="1">
      <w:pPr>
        <w:spacing w:line="240" w:lineRule="auto"/>
        <w:jc w:val="both"/>
        <w:rPr>
          <w:rFonts w:ascii="Calibri" w:hAnsi="Calibri" w:eastAsia="Arial" w:cs="Calibri" w:asciiTheme="majorAscii" w:hAnsiTheme="majorAscii" w:cstheme="majorAscii"/>
          <w:color w:val="000000" w:themeColor="text1"/>
          <w:sz w:val="22"/>
          <w:szCs w:val="22"/>
        </w:rPr>
      </w:pPr>
      <w:r w:rsidRPr="75542FAE" w:rsidR="5E79F028">
        <w:rPr>
          <w:rFonts w:ascii="Calibri" w:hAnsi="Calibri" w:eastAsia="Arial" w:cs="Calibri" w:asciiTheme="majorAscii" w:hAnsiTheme="majorAscii" w:cstheme="majorAscii"/>
          <w:color w:val="000000" w:themeColor="text1" w:themeTint="FF" w:themeShade="FF"/>
          <w:sz w:val="22"/>
          <w:szCs w:val="22"/>
        </w:rPr>
        <w:t>WHEREAS the Town Board of the Town of Oneonta understands the need to house the homeless in available housing including hotels;</w:t>
      </w:r>
    </w:p>
    <w:p w:rsidRPr="00861EFC" w:rsidR="51896821" w:rsidP="75542FAE" w:rsidRDefault="51896821" w14:paraId="5C45508B" w14:textId="522D8294" w14:noSpellErr="1">
      <w:pPr>
        <w:spacing w:line="240" w:lineRule="auto"/>
        <w:jc w:val="both"/>
        <w:rPr>
          <w:rFonts w:ascii="Calibri" w:hAnsi="Calibri" w:eastAsia="Calibri" w:cs="Calibri" w:asciiTheme="majorAscii" w:hAnsiTheme="majorAscii" w:cstheme="majorAscii"/>
          <w:color w:val="000000" w:themeColor="text1"/>
        </w:rPr>
      </w:pPr>
    </w:p>
    <w:p w:rsidRPr="00861EFC" w:rsidR="661A9103" w:rsidP="75542FAE" w:rsidRDefault="661A9103" w14:paraId="08BCD815" w14:textId="55A76EF3" w14:noSpellErr="1">
      <w:pPr>
        <w:spacing w:line="240" w:lineRule="auto"/>
        <w:jc w:val="both"/>
        <w:rPr>
          <w:rFonts w:ascii="Calibri" w:hAnsi="Calibri" w:eastAsia="Arial" w:cs="Calibri" w:asciiTheme="majorAscii" w:hAnsiTheme="majorAscii" w:cstheme="majorAscii"/>
          <w:color w:val="000000" w:themeColor="text1"/>
          <w:sz w:val="22"/>
          <w:szCs w:val="22"/>
        </w:rPr>
      </w:pPr>
      <w:r w:rsidRPr="75542FAE" w:rsidR="5E79F028">
        <w:rPr>
          <w:rFonts w:ascii="Calibri" w:hAnsi="Calibri" w:eastAsia="Arial" w:cs="Calibri" w:asciiTheme="majorAscii" w:hAnsiTheme="majorAscii" w:cstheme="majorAscii"/>
          <w:color w:val="000000" w:themeColor="text1" w:themeTint="FF" w:themeShade="FF"/>
          <w:sz w:val="22"/>
          <w:szCs w:val="22"/>
        </w:rPr>
        <w:t>WHEREAS</w:t>
      </w:r>
      <w:r w:rsidRPr="75542FAE" w:rsidR="5E79F028">
        <w:rPr>
          <w:rFonts w:ascii="Calibri" w:hAnsi="Calibri" w:eastAsia="Arial" w:cs="Calibri" w:asciiTheme="majorAscii" w:hAnsiTheme="majorAscii" w:cstheme="majorAscii"/>
          <w:b w:val="1"/>
          <w:bCs w:val="1"/>
          <w:color w:val="000000" w:themeColor="text1" w:themeTint="FF" w:themeShade="FF"/>
          <w:sz w:val="22"/>
          <w:szCs w:val="22"/>
        </w:rPr>
        <w:t> </w:t>
      </w:r>
      <w:r w:rsidRPr="75542FAE" w:rsidR="5E79F028">
        <w:rPr>
          <w:rFonts w:ascii="Calibri" w:hAnsi="Calibri" w:eastAsia="Arial" w:cs="Calibri" w:asciiTheme="majorAscii" w:hAnsiTheme="majorAscii" w:cstheme="majorAscii"/>
          <w:color w:val="000000" w:themeColor="text1" w:themeTint="FF" w:themeShade="FF"/>
          <w:sz w:val="22"/>
          <w:szCs w:val="22"/>
        </w:rPr>
        <w:t>the Town Board has recognized an increase in vagrancy and crime in the town due to this increased population;</w:t>
      </w:r>
    </w:p>
    <w:p w:rsidRPr="00861EFC" w:rsidR="51896821" w:rsidP="75542FAE" w:rsidRDefault="51896821" w14:paraId="5BE030EB" w14:textId="68AB7766" w14:noSpellErr="1">
      <w:pPr>
        <w:spacing w:line="240" w:lineRule="auto"/>
        <w:jc w:val="both"/>
        <w:rPr>
          <w:rFonts w:ascii="Calibri" w:hAnsi="Calibri" w:eastAsia="Calibri" w:cs="Calibri" w:asciiTheme="majorAscii" w:hAnsiTheme="majorAscii" w:cstheme="majorAscii"/>
          <w:color w:val="000000" w:themeColor="text1"/>
        </w:rPr>
      </w:pPr>
    </w:p>
    <w:p w:rsidRPr="00861EFC" w:rsidR="661A9103" w:rsidP="75542FAE" w:rsidRDefault="661A9103" w14:paraId="704D158D" w14:textId="4FC787A5" w14:noSpellErr="1">
      <w:pPr>
        <w:spacing w:line="240" w:lineRule="auto"/>
        <w:jc w:val="both"/>
        <w:rPr>
          <w:rFonts w:ascii="Calibri" w:hAnsi="Calibri" w:eastAsia="Arial" w:cs="Calibri" w:asciiTheme="majorAscii" w:hAnsiTheme="majorAscii" w:cstheme="majorAscii"/>
          <w:color w:val="000000" w:themeColor="text1"/>
          <w:sz w:val="22"/>
          <w:szCs w:val="22"/>
        </w:rPr>
      </w:pPr>
      <w:r w:rsidRPr="75542FAE" w:rsidR="5E79F028">
        <w:rPr>
          <w:rFonts w:ascii="Calibri" w:hAnsi="Calibri" w:eastAsia="Arial" w:cs="Calibri" w:asciiTheme="majorAscii" w:hAnsiTheme="majorAscii" w:cstheme="majorAscii"/>
          <w:color w:val="000000" w:themeColor="text1" w:themeTint="FF" w:themeShade="FF"/>
          <w:sz w:val="22"/>
          <w:szCs w:val="22"/>
        </w:rPr>
        <w:t xml:space="preserve">WHEREAS The Town Board </w:t>
      </w:r>
      <w:r w:rsidRPr="75542FAE" w:rsidR="5E79F028">
        <w:rPr>
          <w:rFonts w:ascii="Calibri" w:hAnsi="Calibri" w:eastAsia="Arial" w:cs="Calibri" w:asciiTheme="majorAscii" w:hAnsiTheme="majorAscii" w:cstheme="majorAscii"/>
          <w:color w:val="000000" w:themeColor="text1" w:themeTint="FF" w:themeShade="FF"/>
          <w:sz w:val="22"/>
          <w:szCs w:val="22"/>
        </w:rPr>
        <w:t>representing</w:t>
      </w:r>
      <w:r w:rsidRPr="75542FAE" w:rsidR="5E79F028">
        <w:rPr>
          <w:rFonts w:ascii="Calibri" w:hAnsi="Calibri" w:eastAsia="Arial" w:cs="Calibri" w:asciiTheme="majorAscii" w:hAnsiTheme="majorAscii" w:cstheme="majorAscii"/>
          <w:color w:val="000000" w:themeColor="text1" w:themeTint="FF" w:themeShade="FF"/>
          <w:sz w:val="22"/>
          <w:szCs w:val="22"/>
        </w:rPr>
        <w:t xml:space="preserve"> the municipality of the Town of Oneonta does not have the resources or personnel to </w:t>
      </w:r>
      <w:r w:rsidRPr="75542FAE" w:rsidR="5E79F028">
        <w:rPr>
          <w:rFonts w:ascii="Calibri" w:hAnsi="Calibri" w:eastAsia="Arial" w:cs="Calibri" w:asciiTheme="majorAscii" w:hAnsiTheme="majorAscii" w:cstheme="majorAscii"/>
          <w:color w:val="000000" w:themeColor="text1" w:themeTint="FF" w:themeShade="FF"/>
          <w:sz w:val="22"/>
          <w:szCs w:val="22"/>
        </w:rPr>
        <w:t>provide</w:t>
      </w:r>
      <w:r w:rsidRPr="75542FAE" w:rsidR="5E79F028">
        <w:rPr>
          <w:rFonts w:ascii="Calibri" w:hAnsi="Calibri" w:eastAsia="Arial" w:cs="Calibri" w:asciiTheme="majorAscii" w:hAnsiTheme="majorAscii" w:cstheme="majorAscii"/>
          <w:color w:val="000000" w:themeColor="text1" w:themeTint="FF" w:themeShade="FF"/>
          <w:sz w:val="22"/>
          <w:szCs w:val="22"/>
        </w:rPr>
        <w:t xml:space="preserve"> a safe environment for the residents due to these </w:t>
      </w:r>
      <w:r w:rsidRPr="75542FAE" w:rsidR="5E79F028">
        <w:rPr>
          <w:rFonts w:ascii="Calibri" w:hAnsi="Calibri" w:eastAsia="Arial" w:cs="Calibri" w:asciiTheme="majorAscii" w:hAnsiTheme="majorAscii" w:cstheme="majorAscii"/>
          <w:color w:val="000000" w:themeColor="text1" w:themeTint="FF" w:themeShade="FF"/>
          <w:sz w:val="22"/>
          <w:szCs w:val="22"/>
        </w:rPr>
        <w:t>additional</w:t>
      </w:r>
      <w:r w:rsidRPr="75542FAE" w:rsidR="5E79F028">
        <w:rPr>
          <w:rFonts w:ascii="Calibri" w:hAnsi="Calibri" w:eastAsia="Arial" w:cs="Calibri" w:asciiTheme="majorAscii" w:hAnsiTheme="majorAscii" w:cstheme="majorAscii"/>
          <w:color w:val="000000" w:themeColor="text1" w:themeTint="FF" w:themeShade="FF"/>
          <w:sz w:val="22"/>
          <w:szCs w:val="22"/>
        </w:rPr>
        <w:t xml:space="preserve"> encumbrances; </w:t>
      </w:r>
    </w:p>
    <w:p w:rsidRPr="00861EFC" w:rsidR="51896821" w:rsidP="75542FAE" w:rsidRDefault="51896821" w14:paraId="7951C395" w14:textId="4A51E856" w14:noSpellErr="1">
      <w:pPr>
        <w:spacing w:line="240" w:lineRule="auto"/>
        <w:jc w:val="both"/>
        <w:rPr>
          <w:rFonts w:ascii="Calibri" w:hAnsi="Calibri" w:eastAsia="Calibri" w:cs="Calibri" w:asciiTheme="majorAscii" w:hAnsiTheme="majorAscii" w:cstheme="majorAscii"/>
          <w:color w:val="000000" w:themeColor="text1"/>
        </w:rPr>
      </w:pPr>
    </w:p>
    <w:p w:rsidRPr="00861EFC" w:rsidR="661A9103" w:rsidP="75542FAE" w:rsidRDefault="661A9103" w14:paraId="68C6068D" w14:textId="58177F87" w14:noSpellErr="1">
      <w:pPr>
        <w:spacing w:line="240" w:lineRule="auto"/>
        <w:jc w:val="both"/>
        <w:rPr>
          <w:rFonts w:ascii="Calibri" w:hAnsi="Calibri" w:eastAsia="Tenorite Display" w:cs="Calibri" w:asciiTheme="majorAscii" w:hAnsiTheme="majorAscii" w:cstheme="majorAscii"/>
        </w:rPr>
      </w:pPr>
      <w:r w:rsidRPr="75542FAE" w:rsidR="5E79F028">
        <w:rPr>
          <w:rFonts w:ascii="Calibri" w:hAnsi="Calibri" w:eastAsia="Arial" w:cs="Calibri" w:asciiTheme="majorAscii" w:hAnsiTheme="majorAscii" w:cstheme="majorAscii"/>
          <w:color w:val="000000" w:themeColor="text1" w:themeTint="FF" w:themeShade="FF"/>
          <w:sz w:val="22"/>
          <w:szCs w:val="22"/>
        </w:rPr>
        <w:t>NOW</w:t>
      </w:r>
      <w:r w:rsidRPr="75542FAE" w:rsidR="2020BCEF">
        <w:rPr>
          <w:rFonts w:ascii="Calibri" w:hAnsi="Calibri" w:eastAsia="Arial" w:cs="Calibri" w:asciiTheme="majorAscii" w:hAnsiTheme="majorAscii" w:cstheme="majorAscii"/>
          <w:color w:val="000000" w:themeColor="text1" w:themeTint="FF" w:themeShade="FF"/>
          <w:sz w:val="22"/>
          <w:szCs w:val="22"/>
        </w:rPr>
        <w:t>,</w:t>
      </w:r>
      <w:r w:rsidRPr="75542FAE" w:rsidR="5E79F028">
        <w:rPr>
          <w:rFonts w:ascii="Calibri" w:hAnsi="Calibri" w:eastAsia="Arial" w:cs="Calibri" w:asciiTheme="majorAscii" w:hAnsiTheme="majorAscii" w:cstheme="majorAscii"/>
          <w:color w:val="000000" w:themeColor="text1" w:themeTint="FF" w:themeShade="FF"/>
          <w:sz w:val="22"/>
          <w:szCs w:val="22"/>
        </w:rPr>
        <w:t xml:space="preserve"> THEREFORE</w:t>
      </w:r>
      <w:bookmarkStart w:name="_GoBack" w:id="2"/>
      <w:bookmarkEnd w:id="2"/>
      <w:r w:rsidRPr="75542FAE" w:rsidR="5E79F028">
        <w:rPr>
          <w:rFonts w:ascii="Calibri" w:hAnsi="Calibri" w:eastAsia="Arial" w:cs="Calibri" w:asciiTheme="majorAscii" w:hAnsiTheme="majorAscii" w:cstheme="majorAscii"/>
          <w:color w:val="000000" w:themeColor="text1" w:themeTint="FF" w:themeShade="FF"/>
          <w:sz w:val="22"/>
          <w:szCs w:val="22"/>
        </w:rPr>
        <w:t xml:space="preserve"> BE IT RESOLVED AND DETERMINED, The Town Board of Oneonta is requesting </w:t>
      </w:r>
      <w:r w:rsidRPr="75542FAE" w:rsidR="5E79F028">
        <w:rPr>
          <w:rFonts w:ascii="Calibri" w:hAnsi="Calibri" w:eastAsia="Arial" w:cs="Calibri" w:asciiTheme="majorAscii" w:hAnsiTheme="majorAscii" w:cstheme="majorAscii"/>
          <w:color w:val="000000" w:themeColor="text1" w:themeTint="FF" w:themeShade="FF"/>
          <w:sz w:val="22"/>
          <w:szCs w:val="22"/>
        </w:rPr>
        <w:t>additional</w:t>
      </w:r>
      <w:r w:rsidRPr="75542FAE" w:rsidR="5E79F028">
        <w:rPr>
          <w:rFonts w:ascii="Calibri" w:hAnsi="Calibri" w:eastAsia="Arial" w:cs="Calibri" w:asciiTheme="majorAscii" w:hAnsiTheme="majorAscii" w:cstheme="majorAscii"/>
          <w:color w:val="000000" w:themeColor="text1" w:themeTint="FF" w:themeShade="FF"/>
          <w:sz w:val="22"/>
          <w:szCs w:val="22"/>
        </w:rPr>
        <w:t xml:space="preserve"> Sheriff Patrols in the Town of Oneonta as a matter of public safety.</w:t>
      </w:r>
      <w:r w:rsidRPr="75542FAE" w:rsidR="5E79F028">
        <w:rPr>
          <w:rFonts w:ascii="Calibri" w:hAnsi="Calibri" w:eastAsia="Tenorite Display" w:cs="Calibri" w:asciiTheme="majorAscii" w:hAnsiTheme="majorAscii" w:cstheme="majorAscii"/>
        </w:rPr>
        <w:t xml:space="preserve"> </w:t>
      </w:r>
    </w:p>
    <w:p w:rsidR="00DA0468" w:rsidP="51896821" w:rsidRDefault="00DA0468" w14:paraId="0F452E40" w14:textId="77777777">
      <w:pPr>
        <w:spacing w:line="259" w:lineRule="auto"/>
        <w:jc w:val="both"/>
        <w:rPr>
          <w:rFonts w:eastAsia="Tenorite Display" w:asciiTheme="majorHAnsi" w:hAnsiTheme="majorHAnsi" w:cstheme="majorHAnsi"/>
          <w:color w:val="000000" w:themeColor="text1"/>
        </w:rPr>
      </w:pPr>
    </w:p>
    <w:p w:rsidRPr="00861EFC" w:rsidR="1A60DB97" w:rsidP="51896821" w:rsidRDefault="1A60DB97" w14:paraId="284DBACD" w14:textId="2E1C5066">
      <w:pPr>
        <w:spacing w:line="259" w:lineRule="auto"/>
        <w:jc w:val="both"/>
        <w:rPr>
          <w:rFonts w:eastAsia="Tenorite Display" w:asciiTheme="majorHAnsi" w:hAnsiTheme="majorHAnsi" w:cstheme="majorHAnsi"/>
          <w:color w:val="000000" w:themeColor="text1"/>
        </w:rPr>
      </w:pPr>
      <w:r w:rsidRPr="00861EFC">
        <w:rPr>
          <w:rFonts w:eastAsia="Tenorite Display" w:asciiTheme="majorHAnsi" w:hAnsiTheme="majorHAnsi" w:cstheme="majorHAnsi"/>
          <w:color w:val="000000" w:themeColor="text1"/>
        </w:rPr>
        <w:t>VOTE</w:t>
      </w:r>
      <w:r w:rsidRPr="00861EFC">
        <w:rPr>
          <w:rFonts w:asciiTheme="majorHAnsi" w:hAnsiTheme="majorHAnsi" w:cstheme="majorHAnsi"/>
        </w:rPr>
        <w:tab/>
      </w:r>
      <w:r w:rsidRPr="00861EFC">
        <w:rPr>
          <w:rFonts w:eastAsia="Tenorite Display" w:asciiTheme="majorHAnsi" w:hAnsiTheme="majorHAnsi" w:cstheme="majorHAnsi"/>
          <w:color w:val="000000" w:themeColor="text1"/>
        </w:rPr>
        <w:t>Aye</w:t>
      </w:r>
      <w:r w:rsidRPr="00861EFC">
        <w:rPr>
          <w:rFonts w:asciiTheme="majorHAnsi" w:hAnsiTheme="majorHAnsi" w:cstheme="majorHAnsi"/>
        </w:rPr>
        <w:tab/>
      </w:r>
      <w:r w:rsidRPr="00861EFC">
        <w:rPr>
          <w:rFonts w:eastAsia="Tenorite Display" w:asciiTheme="majorHAnsi" w:hAnsiTheme="majorHAnsi" w:cstheme="majorHAnsi"/>
          <w:color w:val="000000" w:themeColor="text1"/>
        </w:rPr>
        <w:t>(5)</w:t>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sidR="18D3BE28">
        <w:rPr>
          <w:rFonts w:eastAsia="Tenorite Display" w:asciiTheme="majorHAnsi" w:hAnsiTheme="majorHAnsi" w:cstheme="majorHAnsi"/>
          <w:color w:val="000000" w:themeColor="text1"/>
        </w:rPr>
        <w:t>PRK</w:t>
      </w:r>
      <w:r w:rsidRPr="00861EFC">
        <w:rPr>
          <w:rFonts w:asciiTheme="majorHAnsi" w:hAnsiTheme="majorHAnsi" w:cstheme="majorHAnsi"/>
        </w:rPr>
        <w:tab/>
      </w:r>
      <w:r w:rsidRPr="00861EFC" w:rsidR="457246AD">
        <w:rPr>
          <w:rFonts w:eastAsia="Tenorite Display" w:asciiTheme="majorHAnsi" w:hAnsiTheme="majorHAnsi" w:cstheme="majorHAnsi"/>
          <w:color w:val="000000" w:themeColor="text1"/>
        </w:rPr>
        <w:t>SJT</w:t>
      </w:r>
      <w:r w:rsidRPr="00861EFC">
        <w:rPr>
          <w:rFonts w:asciiTheme="majorHAnsi" w:hAnsiTheme="majorHAnsi" w:cstheme="majorHAnsi"/>
        </w:rPr>
        <w:tab/>
      </w:r>
      <w:r w:rsidRPr="00861EFC">
        <w:rPr>
          <w:rFonts w:asciiTheme="majorHAnsi" w:hAnsiTheme="majorHAnsi" w:cstheme="majorHAnsi"/>
        </w:rPr>
        <w:tab/>
      </w:r>
      <w:r w:rsidRPr="00861EFC">
        <w:rPr>
          <w:rFonts w:eastAsia="Tenorite Display" w:asciiTheme="majorHAnsi" w:hAnsiTheme="majorHAnsi" w:cstheme="majorHAnsi"/>
          <w:color w:val="000000" w:themeColor="text1"/>
        </w:rPr>
        <w:t>MOTION CARRIED</w:t>
      </w:r>
    </w:p>
    <w:p w:rsidRPr="00861EFC" w:rsidR="00B21CD0" w:rsidP="507A027A" w:rsidRDefault="00B21CD0" w14:paraId="33ACE5EA" w14:textId="767035EE">
      <w:pPr>
        <w:spacing w:line="259" w:lineRule="auto"/>
        <w:jc w:val="both"/>
        <w:rPr>
          <w:rFonts w:eastAsia="Tenorite Display" w:asciiTheme="majorHAnsi" w:hAnsiTheme="majorHAnsi" w:cstheme="majorHAnsi"/>
        </w:rPr>
      </w:pPr>
    </w:p>
    <w:p w:rsidRPr="00861EFC" w:rsidR="00B21CD0" w:rsidP="75542FAE" w:rsidRDefault="715E5537" w14:paraId="7841A38D" w14:textId="7C1105D5">
      <w:pPr>
        <w:spacing w:line="259" w:lineRule="auto"/>
        <w:jc w:val="both"/>
        <w:rPr>
          <w:rFonts w:ascii="Calibri" w:hAnsi="Calibri" w:eastAsia="Tenorite Display" w:cs="Calibri" w:asciiTheme="majorAscii" w:hAnsiTheme="majorAscii" w:cstheme="majorAscii"/>
          <w:u w:val="single"/>
        </w:rPr>
      </w:pPr>
      <w:r w:rsidRPr="75542FAE" w:rsidR="57F7CCE2">
        <w:rPr>
          <w:rFonts w:ascii="Calibri" w:hAnsi="Calibri" w:eastAsia="Tenorite Display" w:cs="Calibri" w:asciiTheme="majorAscii" w:hAnsiTheme="majorAscii" w:cstheme="majorAscii"/>
          <w:u w:val="single"/>
        </w:rPr>
        <w:t>L</w:t>
      </w:r>
      <w:r w:rsidRPr="75542FAE" w:rsidR="336CEBAF">
        <w:rPr>
          <w:rFonts w:ascii="Calibri" w:hAnsi="Calibri" w:eastAsia="Tenorite Display" w:cs="Calibri" w:asciiTheme="majorAscii" w:hAnsiTheme="majorAscii" w:cstheme="majorAscii"/>
          <w:u w:val="single"/>
        </w:rPr>
        <w:t>EGISLATIVE</w:t>
      </w:r>
    </w:p>
    <w:p w:rsidRPr="00861EFC" w:rsidR="5419B2B8" w:rsidP="5419B2B8" w:rsidRDefault="5419B2B8" w14:paraId="511454A3" w14:textId="0FE4DF01">
      <w:pPr>
        <w:spacing w:line="259" w:lineRule="auto"/>
        <w:jc w:val="both"/>
        <w:rPr>
          <w:rFonts w:eastAsia="Tenorite Display" w:asciiTheme="majorHAnsi" w:hAnsiTheme="majorHAnsi" w:cstheme="majorHAnsi"/>
        </w:rPr>
      </w:pPr>
    </w:p>
    <w:p w:rsidRPr="00861EFC" w:rsidR="7005899E" w:rsidP="5419B2B8" w:rsidRDefault="7005899E" w14:paraId="7B416468" w14:textId="262FFBA0">
      <w:pPr>
        <w:spacing w:line="259" w:lineRule="auto"/>
        <w:jc w:val="both"/>
        <w:rPr>
          <w:rFonts w:eastAsia="Tenorite Display" w:asciiTheme="majorHAnsi" w:hAnsiTheme="majorHAnsi" w:cstheme="majorHAnsi"/>
        </w:rPr>
      </w:pPr>
      <w:r w:rsidRPr="00861EFC">
        <w:rPr>
          <w:rFonts w:eastAsia="Tenorite Display" w:asciiTheme="majorHAnsi" w:hAnsiTheme="majorHAnsi" w:cstheme="majorHAnsi"/>
        </w:rPr>
        <w:t>RESOLUTION 2023-</w:t>
      </w:r>
      <w:r w:rsidRPr="00861EFC" w:rsidR="7026D372">
        <w:rPr>
          <w:rFonts w:eastAsia="Tenorite Display" w:asciiTheme="majorHAnsi" w:hAnsiTheme="majorHAnsi" w:cstheme="majorHAnsi"/>
        </w:rPr>
        <w:t>8</w:t>
      </w:r>
      <w:r w:rsidRPr="00861EFC">
        <w:rPr>
          <w:rFonts w:eastAsia="Tenorite Display" w:asciiTheme="majorHAnsi" w:hAnsiTheme="majorHAnsi" w:cstheme="majorHAnsi"/>
        </w:rPr>
        <w:t>8</w:t>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eastAsia="Tenorite Display" w:asciiTheme="majorHAnsi" w:hAnsiTheme="majorHAnsi" w:cstheme="majorHAnsi"/>
        </w:rPr>
        <w:t xml:space="preserve">Motion by </w:t>
      </w:r>
      <w:r w:rsidRPr="00861EFC" w:rsidR="7C4296DA">
        <w:rPr>
          <w:rFonts w:eastAsia="Tenorite Display" w:asciiTheme="majorHAnsi" w:hAnsiTheme="majorHAnsi" w:cstheme="majorHAnsi"/>
        </w:rPr>
        <w:t>Fierke</w:t>
      </w:r>
      <w:r w:rsidRPr="00861EFC">
        <w:rPr>
          <w:rFonts w:eastAsia="Tenorite Display" w:asciiTheme="majorHAnsi" w:hAnsiTheme="majorHAnsi" w:cstheme="majorHAnsi"/>
        </w:rPr>
        <w:t xml:space="preserve">, seconded by </w:t>
      </w:r>
      <w:r w:rsidRPr="00861EFC" w:rsidR="46E9831F">
        <w:rPr>
          <w:rFonts w:eastAsia="Tenorite Display" w:asciiTheme="majorHAnsi" w:hAnsiTheme="majorHAnsi" w:cstheme="majorHAnsi"/>
        </w:rPr>
        <w:t>Riddell Kent</w:t>
      </w:r>
      <w:r w:rsidRPr="00861EFC">
        <w:rPr>
          <w:rFonts w:eastAsia="Tenorite Display" w:asciiTheme="majorHAnsi" w:hAnsiTheme="majorHAnsi" w:cstheme="majorHAnsi"/>
        </w:rPr>
        <w:t>;</w:t>
      </w:r>
    </w:p>
    <w:p w:rsidRPr="00861EFC" w:rsidR="66879E12" w:rsidP="75542FAE" w:rsidRDefault="00DA0468" w14:paraId="67158135" w14:textId="367ADCD9">
      <w:pPr>
        <w:spacing w:line="259" w:lineRule="auto"/>
        <w:jc w:val="both"/>
        <w:rPr>
          <w:rFonts w:ascii="Calibri" w:hAnsi="Calibri" w:eastAsia="Tenorite Display" w:cs="Calibri" w:asciiTheme="majorAscii" w:hAnsiTheme="majorAscii" w:cstheme="majorAscii"/>
        </w:rPr>
      </w:pPr>
      <w:r w:rsidRPr="75542FAE" w:rsidR="3FF67D2E">
        <w:rPr>
          <w:rFonts w:ascii="Calibri" w:hAnsi="Calibri" w:eastAsia="Tenorite Display" w:cs="Calibri" w:asciiTheme="majorAscii" w:hAnsiTheme="majorAscii" w:cstheme="majorAscii"/>
        </w:rPr>
        <w:t>Whereas the Board</w:t>
      </w:r>
      <w:r w:rsidRPr="75542FAE" w:rsidR="77737D08">
        <w:rPr>
          <w:rFonts w:ascii="Calibri" w:hAnsi="Calibri" w:eastAsia="Tenorite Display" w:cs="Calibri" w:asciiTheme="majorAscii" w:hAnsiTheme="majorAscii" w:cstheme="majorAscii"/>
        </w:rPr>
        <w:t xml:space="preserve"> </w:t>
      </w:r>
      <w:r w:rsidRPr="75542FAE" w:rsidR="7E417EAA">
        <w:rPr>
          <w:rFonts w:ascii="Calibri" w:hAnsi="Calibri" w:eastAsia="Tenorite Display" w:cs="Calibri" w:asciiTheme="majorAscii" w:hAnsiTheme="majorAscii" w:cstheme="majorAscii"/>
        </w:rPr>
        <w:t xml:space="preserve">will vote to </w:t>
      </w:r>
      <w:r w:rsidRPr="75542FAE" w:rsidR="77737D08">
        <w:rPr>
          <w:rFonts w:ascii="Calibri" w:hAnsi="Calibri" w:eastAsia="Tenorite Display" w:cs="Calibri" w:asciiTheme="majorAscii" w:hAnsiTheme="majorAscii" w:cstheme="majorAscii"/>
        </w:rPr>
        <w:t xml:space="preserve">set a </w:t>
      </w:r>
      <w:r w:rsidRPr="75542FAE" w:rsidR="52B7B0E4">
        <w:rPr>
          <w:rFonts w:ascii="Calibri" w:hAnsi="Calibri" w:eastAsia="Tenorite Display" w:cs="Calibri" w:asciiTheme="majorAscii" w:hAnsiTheme="majorAscii" w:cstheme="majorAscii"/>
        </w:rPr>
        <w:t>public hearing</w:t>
      </w:r>
      <w:r w:rsidRPr="75542FAE" w:rsidR="6DE8E013">
        <w:rPr>
          <w:rFonts w:ascii="Calibri" w:hAnsi="Calibri" w:eastAsia="Tenorite Display" w:cs="Calibri" w:asciiTheme="majorAscii" w:hAnsiTheme="majorAscii" w:cstheme="majorAscii"/>
        </w:rPr>
        <w:t xml:space="preserve"> at the next regular Town Board meeting</w:t>
      </w:r>
      <w:r w:rsidRPr="75542FAE" w:rsidR="52B7B0E4">
        <w:rPr>
          <w:rFonts w:ascii="Calibri" w:hAnsi="Calibri" w:eastAsia="Tenorite Display" w:cs="Calibri" w:asciiTheme="majorAscii" w:hAnsiTheme="majorAscii" w:cstheme="majorAscii"/>
        </w:rPr>
        <w:t>,</w:t>
      </w:r>
      <w:r w:rsidRPr="75542FAE" w:rsidR="49467D2D">
        <w:rPr>
          <w:rFonts w:ascii="Calibri" w:hAnsi="Calibri" w:eastAsia="Tenorite Display" w:cs="Calibri" w:asciiTheme="majorAscii" w:hAnsiTheme="majorAscii" w:cstheme="majorAscii"/>
        </w:rPr>
        <w:t xml:space="preserve"> at </w:t>
      </w:r>
      <w:r w:rsidRPr="75542FAE" w:rsidR="3CE0E230">
        <w:rPr>
          <w:rFonts w:ascii="Calibri" w:hAnsi="Calibri" w:eastAsia="Tenorite Display" w:cs="Calibri" w:asciiTheme="majorAscii" w:hAnsiTheme="majorAscii" w:cstheme="majorAscii"/>
        </w:rPr>
        <w:t>approximately</w:t>
      </w:r>
      <w:r w:rsidRPr="75542FAE" w:rsidR="49467D2D">
        <w:rPr>
          <w:rFonts w:ascii="Calibri" w:hAnsi="Calibri" w:eastAsia="Tenorite Display" w:cs="Calibri" w:asciiTheme="majorAscii" w:hAnsiTheme="majorAscii" w:cstheme="majorAscii"/>
        </w:rPr>
        <w:t xml:space="preserve"> 07:05pm,</w:t>
      </w:r>
      <w:r w:rsidRPr="75542FAE" w:rsidR="52B7B0E4">
        <w:rPr>
          <w:rFonts w:ascii="Calibri" w:hAnsi="Calibri" w:eastAsia="Tenorite Display" w:cs="Calibri" w:asciiTheme="majorAscii" w:hAnsiTheme="majorAscii" w:cstheme="majorAscii"/>
        </w:rPr>
        <w:t xml:space="preserve"> t</w:t>
      </w:r>
      <w:r w:rsidRPr="75542FAE" w:rsidR="3FF67D2E">
        <w:rPr>
          <w:rFonts w:ascii="Calibri" w:hAnsi="Calibri" w:eastAsia="Tenorite Display" w:cs="Calibri" w:asciiTheme="majorAscii" w:hAnsiTheme="majorAscii" w:cstheme="majorAscii"/>
        </w:rPr>
        <w:t xml:space="preserve">he purpose of </w:t>
      </w:r>
      <w:r w:rsidRPr="75542FAE" w:rsidR="363230B8">
        <w:rPr>
          <w:rFonts w:ascii="Calibri" w:hAnsi="Calibri" w:eastAsia="Tenorite Display" w:cs="Calibri" w:asciiTheme="majorAscii" w:hAnsiTheme="majorAscii" w:cstheme="majorAscii"/>
        </w:rPr>
        <w:t>which</w:t>
      </w:r>
      <w:r w:rsidRPr="75542FAE" w:rsidR="3FF67D2E">
        <w:rPr>
          <w:rFonts w:ascii="Calibri" w:hAnsi="Calibri" w:eastAsia="Tenorite Display" w:cs="Calibri" w:asciiTheme="majorAscii" w:hAnsiTheme="majorAscii" w:cstheme="majorAscii"/>
        </w:rPr>
        <w:t xml:space="preserve"> is to </w:t>
      </w:r>
      <w:r w:rsidRPr="75542FAE" w:rsidR="3FF67D2E">
        <w:rPr>
          <w:rFonts w:ascii="Calibri" w:hAnsi="Calibri" w:eastAsia="Tenorite Display" w:cs="Calibri" w:asciiTheme="majorAscii" w:hAnsiTheme="majorAscii" w:cstheme="majorAscii"/>
        </w:rPr>
        <w:t>solicit</w:t>
      </w:r>
      <w:r w:rsidRPr="75542FAE" w:rsidR="3FF67D2E">
        <w:rPr>
          <w:rFonts w:ascii="Calibri" w:hAnsi="Calibri" w:eastAsia="Tenorite Display" w:cs="Calibri" w:asciiTheme="majorAscii" w:hAnsiTheme="majorAscii" w:cstheme="majorAscii"/>
        </w:rPr>
        <w:t xml:space="preserve"> public input on a proposed </w:t>
      </w:r>
      <w:r w:rsidRPr="75542FAE" w:rsidR="567C25AD">
        <w:rPr>
          <w:rFonts w:ascii="Calibri" w:hAnsi="Calibri" w:eastAsia="Tenorite Display" w:cs="Calibri" w:asciiTheme="majorAscii" w:hAnsiTheme="majorAscii" w:cstheme="majorAscii"/>
        </w:rPr>
        <w:t>local law, known as the “Tent and Camper Law of the Town of Oneonta”</w:t>
      </w:r>
      <w:r w:rsidRPr="75542FAE" w:rsidR="7F6658C2">
        <w:rPr>
          <w:rFonts w:ascii="Calibri" w:hAnsi="Calibri" w:eastAsia="Tenorite Display" w:cs="Calibri" w:asciiTheme="majorAscii" w:hAnsiTheme="majorAscii" w:cstheme="majorAscii"/>
        </w:rPr>
        <w:t>;</w:t>
      </w:r>
      <w:r w:rsidRPr="75542FAE" w:rsidR="2E22A75E">
        <w:rPr>
          <w:rFonts w:ascii="Calibri" w:hAnsi="Calibri" w:eastAsia="Tenorite Display" w:cs="Calibri" w:asciiTheme="majorAscii" w:hAnsiTheme="majorAscii" w:cstheme="majorAscii"/>
        </w:rPr>
        <w:t xml:space="preserve"> n</w:t>
      </w:r>
      <w:r w:rsidRPr="75542FAE" w:rsidR="05BD4EA8">
        <w:rPr>
          <w:rFonts w:ascii="Calibri" w:hAnsi="Calibri" w:eastAsia="Tenorite Display" w:cs="Calibri" w:asciiTheme="majorAscii" w:hAnsiTheme="majorAscii" w:cstheme="majorAscii"/>
        </w:rPr>
        <w:t>ow</w:t>
      </w:r>
      <w:r w:rsidRPr="75542FAE" w:rsidR="6EF63A93">
        <w:rPr>
          <w:rFonts w:ascii="Calibri" w:hAnsi="Calibri" w:eastAsia="Tenorite Display" w:cs="Calibri" w:asciiTheme="majorAscii" w:hAnsiTheme="majorAscii" w:cstheme="majorAscii"/>
        </w:rPr>
        <w:t>, therefore be it</w:t>
      </w:r>
    </w:p>
    <w:p w:rsidRPr="00861EFC" w:rsidR="5419B2B8" w:rsidP="75542FAE" w:rsidRDefault="5419B2B8" w14:paraId="77999CF0" w14:textId="5BBB8198">
      <w:pPr>
        <w:shd w:val="clear" w:color="auto" w:fill="FFFFFF" w:themeFill="background1"/>
        <w:spacing w:line="259" w:lineRule="auto"/>
        <w:jc w:val="both"/>
        <w:rPr>
          <w:rFonts w:ascii="Calibri" w:hAnsi="Calibri" w:eastAsia="Tenorite Display" w:cs="Calibri" w:asciiTheme="majorAscii" w:hAnsiTheme="majorAscii" w:cstheme="majorAscii"/>
        </w:rPr>
      </w:pPr>
      <w:r w:rsidRPr="75542FAE" w:rsidR="6EF63A93">
        <w:rPr>
          <w:rFonts w:ascii="Calibri" w:hAnsi="Calibri" w:eastAsia="Tenorite Display" w:cs="Calibri" w:asciiTheme="majorAscii" w:hAnsiTheme="majorAscii" w:cstheme="majorAscii"/>
        </w:rPr>
        <w:t>Resolved</w:t>
      </w:r>
      <w:r w:rsidRPr="75542FAE" w:rsidR="11C7F406">
        <w:rPr>
          <w:rFonts w:ascii="Calibri" w:hAnsi="Calibri" w:eastAsia="Tenorite Display" w:cs="Calibri" w:asciiTheme="majorAscii" w:hAnsiTheme="majorAscii" w:cstheme="majorAscii"/>
        </w:rPr>
        <w:t>, the intent and purpose of this local law is to regulate and control tents and campers</w:t>
      </w:r>
      <w:r w:rsidRPr="75542FAE" w:rsidR="01A30567">
        <w:rPr>
          <w:rFonts w:ascii="Calibri" w:hAnsi="Calibri" w:eastAsia="Tenorite Display" w:cs="Calibri" w:asciiTheme="majorAscii" w:hAnsiTheme="majorAscii" w:cstheme="majorAscii"/>
        </w:rPr>
        <w:t xml:space="preserve"> </w:t>
      </w:r>
      <w:r w:rsidRPr="75542FAE" w:rsidR="01A30567">
        <w:rPr>
          <w:rFonts w:ascii="Calibri" w:hAnsi="Calibri" w:eastAsia="Tenorite Display" w:cs="Calibri" w:asciiTheme="majorAscii" w:hAnsiTheme="majorAscii" w:cstheme="majorAscii"/>
        </w:rPr>
        <w:t>relative</w:t>
      </w:r>
      <w:r w:rsidRPr="75542FAE" w:rsidR="01A30567">
        <w:rPr>
          <w:rFonts w:ascii="Calibri" w:hAnsi="Calibri" w:eastAsia="Tenorite Display" w:cs="Calibri" w:asciiTheme="majorAscii" w:hAnsiTheme="majorAscii" w:cstheme="majorAscii"/>
        </w:rPr>
        <w:t xml:space="preserve"> to </w:t>
      </w:r>
      <w:r w:rsidRPr="75542FAE" w:rsidR="0C68F334">
        <w:rPr>
          <w:rFonts w:ascii="Calibri" w:hAnsi="Calibri" w:eastAsia="Tenorite Display" w:cs="Calibri" w:asciiTheme="majorAscii" w:hAnsiTheme="majorAscii" w:cstheme="majorAscii"/>
        </w:rPr>
        <w:t>permanent</w:t>
      </w:r>
      <w:r w:rsidRPr="75542FAE" w:rsidR="01A30567">
        <w:rPr>
          <w:rFonts w:ascii="Calibri" w:hAnsi="Calibri" w:eastAsia="Tenorite Display" w:cs="Calibri" w:asciiTheme="majorAscii" w:hAnsiTheme="majorAscii" w:cstheme="majorAscii"/>
        </w:rPr>
        <w:t xml:space="preserve"> dwellings within the Town of Oneonta</w:t>
      </w:r>
      <w:r w:rsidRPr="75542FAE" w:rsidR="10129069">
        <w:rPr>
          <w:rFonts w:ascii="Calibri" w:hAnsi="Calibri" w:eastAsia="Tenorite Display" w:cs="Calibri" w:asciiTheme="majorAscii" w:hAnsiTheme="majorAscii" w:cstheme="majorAscii"/>
        </w:rPr>
        <w:t>.</w:t>
      </w:r>
    </w:p>
    <w:p w:rsidR="75542FAE" w:rsidP="75542FAE" w:rsidRDefault="75542FAE" w14:paraId="35E50863" w14:textId="4DCF2BAA">
      <w:pPr>
        <w:pStyle w:val="Normal"/>
        <w:shd w:val="clear" w:color="auto" w:fill="FFFFFF" w:themeFill="background1"/>
        <w:spacing w:line="259" w:lineRule="auto"/>
        <w:jc w:val="both"/>
        <w:rPr>
          <w:rFonts w:ascii="Calibri" w:hAnsi="Calibri" w:eastAsia="Tenorite Display" w:cs="Calibri" w:asciiTheme="majorAscii" w:hAnsiTheme="majorAscii" w:cstheme="majorAscii"/>
        </w:rPr>
      </w:pPr>
    </w:p>
    <w:p w:rsidRPr="00861EFC" w:rsidR="17CAB033" w:rsidP="75542FAE" w:rsidRDefault="17CAB033" w14:paraId="5F1D557B" w14:textId="02F9A81D">
      <w:pPr>
        <w:pStyle w:val="Normal"/>
        <w:suppressLineNumbers w:val="0"/>
        <w:bidi w:val="0"/>
        <w:spacing w:before="0" w:beforeAutospacing="off" w:after="0" w:afterAutospacing="off" w:line="259" w:lineRule="auto"/>
        <w:ind w:left="0" w:right="0"/>
        <w:jc w:val="both"/>
        <w:rPr>
          <w:rFonts w:ascii="Calibri" w:hAnsi="Calibri" w:eastAsia="Tenorite Display" w:cs="Calibri" w:asciiTheme="majorAscii" w:hAnsiTheme="majorAscii" w:cstheme="majorAscii"/>
          <w:color w:val="000000" w:themeColor="text1" w:themeTint="FF" w:themeShade="FF"/>
        </w:rPr>
      </w:pPr>
      <w:r w:rsidRPr="75542FAE" w:rsidR="239882AF">
        <w:rPr>
          <w:rFonts w:ascii="Calibri" w:hAnsi="Calibri" w:eastAsia="Tenorite Display" w:cs="Calibri" w:asciiTheme="majorAscii" w:hAnsiTheme="majorAscii" w:cstheme="majorAscii"/>
          <w:color w:val="000000" w:themeColor="text1" w:themeTint="FF" w:themeShade="FF"/>
        </w:rPr>
        <w:t>VOTE</w:t>
      </w:r>
      <w:r>
        <w:tab/>
      </w:r>
      <w:r w:rsidRPr="75542FAE" w:rsidR="239882AF">
        <w:rPr>
          <w:rFonts w:ascii="Calibri" w:hAnsi="Calibri" w:eastAsia="Tenorite Display" w:cs="Calibri" w:asciiTheme="majorAscii" w:hAnsiTheme="majorAscii" w:cstheme="majorAscii"/>
          <w:color w:val="000000" w:themeColor="text1" w:themeTint="FF" w:themeShade="FF"/>
        </w:rPr>
        <w:t>Aye</w:t>
      </w:r>
      <w:r>
        <w:tab/>
      </w:r>
      <w:r w:rsidRPr="75542FAE" w:rsidR="239882AF">
        <w:rPr>
          <w:rFonts w:ascii="Calibri" w:hAnsi="Calibri" w:eastAsia="Tenorite Display" w:cs="Calibri" w:asciiTheme="majorAscii" w:hAnsiTheme="majorAscii" w:cstheme="majorAscii"/>
          <w:color w:val="000000" w:themeColor="text1" w:themeTint="FF" w:themeShade="FF"/>
        </w:rPr>
        <w:t>(5)</w:t>
      </w:r>
      <w:r>
        <w:tab/>
      </w:r>
      <w:r>
        <w:tab/>
      </w:r>
      <w:r>
        <w:tab/>
      </w:r>
      <w:r>
        <w:tab/>
      </w:r>
      <w:r>
        <w:tab/>
      </w:r>
      <w:r>
        <w:tab/>
      </w:r>
      <w:r w:rsidRPr="75542FAE" w:rsidR="46E4C54B">
        <w:rPr>
          <w:rFonts w:ascii="Calibri" w:hAnsi="Calibri" w:eastAsia="Tenorite Display" w:cs="Calibri" w:asciiTheme="majorAscii" w:hAnsiTheme="majorAscii" w:cstheme="majorAscii"/>
          <w:color w:val="000000" w:themeColor="text1" w:themeTint="FF" w:themeShade="FF"/>
        </w:rPr>
        <w:t>KF</w:t>
      </w:r>
      <w:r>
        <w:tab/>
      </w:r>
      <w:r w:rsidRPr="75542FAE" w:rsidR="405E6AD1">
        <w:rPr>
          <w:rFonts w:ascii="Calibri" w:hAnsi="Calibri" w:eastAsia="Tenorite Display" w:cs="Calibri" w:asciiTheme="majorAscii" w:hAnsiTheme="majorAscii" w:cstheme="majorAscii"/>
          <w:color w:val="000000" w:themeColor="text1" w:themeTint="FF" w:themeShade="FF"/>
        </w:rPr>
        <w:t>PRK</w:t>
      </w:r>
      <w:r>
        <w:tab/>
      </w:r>
      <w:r>
        <w:tab/>
      </w:r>
      <w:r w:rsidRPr="75542FAE" w:rsidR="239882AF">
        <w:rPr>
          <w:rFonts w:ascii="Calibri" w:hAnsi="Calibri" w:eastAsia="Tenorite Display" w:cs="Calibri" w:asciiTheme="majorAscii" w:hAnsiTheme="majorAscii" w:cstheme="majorAscii"/>
          <w:color w:val="000000" w:themeColor="text1" w:themeTint="FF" w:themeShade="FF"/>
        </w:rPr>
        <w:t>MOTION CARRIED</w:t>
      </w:r>
    </w:p>
    <w:p w:rsidRPr="00861EFC" w:rsidR="5419B2B8" w:rsidP="5419B2B8" w:rsidRDefault="5419B2B8" w14:paraId="2166A22E" w14:textId="7057BA4C">
      <w:pPr>
        <w:spacing w:line="259" w:lineRule="auto"/>
        <w:jc w:val="both"/>
        <w:rPr>
          <w:rFonts w:eastAsia="Tenorite Display" w:asciiTheme="majorHAnsi" w:hAnsiTheme="majorHAnsi" w:cstheme="majorHAnsi"/>
        </w:rPr>
      </w:pPr>
    </w:p>
    <w:p w:rsidRPr="00861EFC" w:rsidR="00B21CD0" w:rsidP="75542FAE" w:rsidRDefault="17CAB033" w14:paraId="5C61F4FA" w14:textId="6DF26153">
      <w:pPr>
        <w:spacing w:line="259" w:lineRule="auto"/>
        <w:jc w:val="both"/>
        <w:rPr>
          <w:rFonts w:ascii="Calibri" w:hAnsi="Calibri" w:eastAsia="Tenorite Display" w:cs="Calibri" w:asciiTheme="majorAscii" w:hAnsiTheme="majorAscii" w:cstheme="majorAscii"/>
        </w:rPr>
      </w:pPr>
      <w:r w:rsidRPr="75542FAE" w:rsidR="239882AF">
        <w:rPr>
          <w:rFonts w:ascii="Calibri" w:hAnsi="Calibri" w:eastAsia="Tenorite Display" w:cs="Calibri" w:asciiTheme="majorAscii" w:hAnsiTheme="majorAscii" w:cstheme="majorAscii"/>
        </w:rPr>
        <w:t>RESOLUTION 2023-</w:t>
      </w:r>
      <w:r w:rsidRPr="75542FAE" w:rsidR="335F04A9">
        <w:rPr>
          <w:rFonts w:ascii="Calibri" w:hAnsi="Calibri" w:eastAsia="Tenorite Display" w:cs="Calibri" w:asciiTheme="majorAscii" w:hAnsiTheme="majorAscii" w:cstheme="majorAscii"/>
        </w:rPr>
        <w:t>8</w:t>
      </w:r>
      <w:r w:rsidRPr="75542FAE" w:rsidR="239882AF">
        <w:rPr>
          <w:rFonts w:ascii="Calibri" w:hAnsi="Calibri" w:eastAsia="Tenorite Display" w:cs="Calibri" w:asciiTheme="majorAscii" w:hAnsiTheme="majorAscii" w:cstheme="majorAscii"/>
        </w:rPr>
        <w:t>9</w:t>
      </w:r>
      <w:r>
        <w:tab/>
      </w:r>
      <w:r>
        <w:tab/>
      </w:r>
      <w:r>
        <w:tab/>
      </w:r>
      <w:r>
        <w:tab/>
      </w:r>
      <w:r>
        <w:tab/>
      </w:r>
      <w:r w:rsidRPr="75542FAE" w:rsidR="239882AF">
        <w:rPr>
          <w:rFonts w:ascii="Calibri" w:hAnsi="Calibri" w:eastAsia="Tenorite Display" w:cs="Calibri" w:asciiTheme="majorAscii" w:hAnsiTheme="majorAscii" w:cstheme="majorAscii"/>
        </w:rPr>
        <w:t xml:space="preserve">Motion by </w:t>
      </w:r>
      <w:r w:rsidRPr="75542FAE" w:rsidR="3EB1A5F4">
        <w:rPr>
          <w:rFonts w:ascii="Calibri" w:hAnsi="Calibri" w:eastAsia="Tenorite Display" w:cs="Calibri" w:asciiTheme="majorAscii" w:hAnsiTheme="majorAscii" w:cstheme="majorAscii"/>
        </w:rPr>
        <w:t>Thompson</w:t>
      </w:r>
      <w:r w:rsidRPr="75542FAE" w:rsidR="239882AF">
        <w:rPr>
          <w:rFonts w:ascii="Calibri" w:hAnsi="Calibri" w:eastAsia="Tenorite Display" w:cs="Calibri" w:asciiTheme="majorAscii" w:hAnsiTheme="majorAscii" w:cstheme="majorAscii"/>
        </w:rPr>
        <w:t xml:space="preserve">, seconded by </w:t>
      </w:r>
      <w:r w:rsidRPr="75542FAE" w:rsidR="2BEE57A6">
        <w:rPr>
          <w:rFonts w:ascii="Calibri" w:hAnsi="Calibri" w:eastAsia="Tenorite Display" w:cs="Calibri" w:asciiTheme="majorAscii" w:hAnsiTheme="majorAscii" w:cstheme="majorAscii"/>
        </w:rPr>
        <w:t>Mowers</w:t>
      </w:r>
      <w:r w:rsidRPr="75542FAE" w:rsidR="49C36085">
        <w:rPr>
          <w:rFonts w:ascii="Calibri" w:hAnsi="Calibri" w:eastAsia="Tenorite Display" w:cs="Calibri" w:asciiTheme="majorAscii" w:hAnsiTheme="majorAscii" w:cstheme="majorAscii"/>
        </w:rPr>
        <w:t>;</w:t>
      </w:r>
    </w:p>
    <w:p w:rsidRPr="00861EFC" w:rsidR="5419B2B8" w:rsidP="75542FAE" w:rsidRDefault="5419B2B8" w14:paraId="612D0E02" w14:textId="11B1B402">
      <w:pPr>
        <w:spacing w:line="259" w:lineRule="auto"/>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75542FAE" w:rsidR="17DC347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Whereas the Board will vote to set a public hearing, the purpose of the hearing is to </w:t>
      </w:r>
      <w:r w:rsidRPr="75542FAE" w:rsidR="17DC347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solicit</w:t>
      </w:r>
      <w:r w:rsidRPr="75542FAE" w:rsidR="17DC347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public input on a proposed zoning change from R-40 to PDD-R/C, for tax parcel no.</w:t>
      </w:r>
      <w:r w:rsidRPr="75542FAE" w:rsidR="5867D56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w:t>
      </w:r>
      <w:r w:rsidRPr="75542FAE" w:rsidR="17DC347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287.00-1-20.</w:t>
      </w:r>
      <w:r w:rsidRPr="75542FAE" w:rsidR="17DC347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0</w:t>
      </w:r>
      <w:r w:rsidRPr="75542FAE" w:rsidR="046C376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1</w:t>
      </w:r>
      <w:r w:rsidRPr="75542FAE" w:rsidR="17DC347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w:t>
      </w:r>
      <w:r w:rsidRPr="75542FAE" w:rsidR="573286E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w:t>
      </w:r>
    </w:p>
    <w:p w:rsidRPr="00861EFC" w:rsidR="5419B2B8" w:rsidP="75542FAE" w:rsidRDefault="5419B2B8" w14:paraId="5D08DCEA" w14:textId="6FAD612D">
      <w:pPr>
        <w:spacing w:line="259" w:lineRule="auto"/>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75542FAE" w:rsidR="573286E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N</w:t>
      </w:r>
      <w:r w:rsidRPr="75542FAE" w:rsidR="17DC347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ow, therefore be it</w:t>
      </w:r>
    </w:p>
    <w:p w:rsidRPr="00861EFC" w:rsidR="5419B2B8" w:rsidP="75542FAE" w:rsidRDefault="5419B2B8" w14:paraId="6FBA89C2" w14:textId="0F6A32CB">
      <w:pPr>
        <w:pStyle w:val="Normal"/>
        <w:spacing w:line="259" w:lineRule="auto"/>
        <w:jc w:val="both"/>
        <w:rPr>
          <w:rFonts w:ascii="Calibri" w:hAnsi="Calibri" w:eastAsia="Tenorite Display" w:cs="Calibri" w:asciiTheme="majorAscii" w:hAnsiTheme="majorAscii" w:cstheme="majorAscii"/>
        </w:rPr>
      </w:pPr>
      <w:r w:rsidRPr="75542FAE" w:rsidR="17DC347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Resolved, that a public hearing be set for the next regular Board meeting, October 11, 2023, approx. 07:05pm</w:t>
      </w:r>
      <w:r w:rsidRPr="75542FAE" w:rsidR="7E10CD38">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w:t>
      </w:r>
    </w:p>
    <w:p w:rsidR="75542FAE" w:rsidP="75542FAE" w:rsidRDefault="75542FAE" w14:paraId="6A648A22" w14:textId="71D38991">
      <w:pPr>
        <w:pStyle w:val="Normal"/>
        <w:suppressLineNumbers w:val="0"/>
        <w:bidi w:val="0"/>
        <w:spacing w:before="0" w:beforeAutospacing="off" w:after="0" w:afterAutospacing="off" w:line="259" w:lineRule="auto"/>
        <w:ind w:left="0" w:right="0"/>
        <w:jc w:val="both"/>
        <w:rPr>
          <w:rFonts w:ascii="Calibri" w:hAnsi="Calibri" w:eastAsia="Tenorite Display" w:cs="Calibri" w:asciiTheme="majorAscii" w:hAnsiTheme="majorAscii" w:cstheme="majorAscii"/>
        </w:rPr>
      </w:pPr>
    </w:p>
    <w:p w:rsidRPr="00861EFC" w:rsidR="40AA49CB" w:rsidP="75542FAE" w:rsidRDefault="40AA49CB" w14:paraId="5B5DD4B6" w14:textId="681B6FE4">
      <w:pPr>
        <w:pStyle w:val="Normal"/>
        <w:suppressLineNumbers w:val="0"/>
        <w:bidi w:val="0"/>
        <w:spacing w:before="0" w:beforeAutospacing="off" w:after="0" w:afterAutospacing="off" w:line="259" w:lineRule="auto"/>
        <w:ind w:left="0" w:right="0"/>
        <w:jc w:val="both"/>
        <w:rPr>
          <w:rFonts w:ascii="Calibri" w:hAnsi="Calibri" w:eastAsia="Tenorite Display" w:cs="Calibri" w:asciiTheme="majorAscii" w:hAnsiTheme="majorAscii" w:cstheme="majorAscii"/>
        </w:rPr>
      </w:pPr>
      <w:r w:rsidRPr="75542FAE" w:rsidR="38C58107">
        <w:rPr>
          <w:rFonts w:ascii="Calibri" w:hAnsi="Calibri" w:eastAsia="Tenorite Display" w:cs="Calibri" w:asciiTheme="majorAscii" w:hAnsiTheme="majorAscii" w:cstheme="majorAscii"/>
        </w:rPr>
        <w:t>VOTE</w:t>
      </w:r>
      <w:r>
        <w:tab/>
      </w:r>
      <w:r w:rsidRPr="75542FAE" w:rsidR="38C58107">
        <w:rPr>
          <w:rFonts w:ascii="Calibri" w:hAnsi="Calibri" w:eastAsia="Tenorite Display" w:cs="Calibri" w:asciiTheme="majorAscii" w:hAnsiTheme="majorAscii" w:cstheme="majorAscii"/>
        </w:rPr>
        <w:t>Aye</w:t>
      </w:r>
      <w:r>
        <w:tab/>
      </w:r>
      <w:r w:rsidRPr="75542FAE" w:rsidR="38C58107">
        <w:rPr>
          <w:rFonts w:ascii="Calibri" w:hAnsi="Calibri" w:eastAsia="Tenorite Display" w:cs="Calibri" w:asciiTheme="majorAscii" w:hAnsiTheme="majorAscii" w:cstheme="majorAscii"/>
        </w:rPr>
        <w:t>(</w:t>
      </w:r>
      <w:r w:rsidRPr="75542FAE" w:rsidR="7E25E810">
        <w:rPr>
          <w:rFonts w:ascii="Calibri" w:hAnsi="Calibri" w:eastAsia="Tenorite Display" w:cs="Calibri" w:asciiTheme="majorAscii" w:hAnsiTheme="majorAscii" w:cstheme="majorAscii"/>
        </w:rPr>
        <w:t>5)</w:t>
      </w:r>
      <w:r>
        <w:tab/>
      </w:r>
      <w:r>
        <w:tab/>
      </w:r>
      <w:r>
        <w:tab/>
      </w:r>
      <w:r>
        <w:tab/>
      </w:r>
      <w:r>
        <w:tab/>
      </w:r>
      <w:r>
        <w:tab/>
      </w:r>
      <w:r w:rsidRPr="75542FAE" w:rsidR="33D341E4">
        <w:rPr>
          <w:rFonts w:ascii="Calibri" w:hAnsi="Calibri" w:eastAsia="Tenorite Display" w:cs="Calibri" w:asciiTheme="majorAscii" w:hAnsiTheme="majorAscii" w:cstheme="majorAscii"/>
        </w:rPr>
        <w:t>SJT</w:t>
      </w:r>
      <w:r>
        <w:tab/>
      </w:r>
      <w:r w:rsidRPr="75542FAE" w:rsidR="24686877">
        <w:rPr>
          <w:rFonts w:ascii="Calibri" w:hAnsi="Calibri" w:eastAsia="Tenorite Display" w:cs="Calibri" w:asciiTheme="majorAscii" w:hAnsiTheme="majorAscii" w:cstheme="majorAscii"/>
        </w:rPr>
        <w:t>RM</w:t>
      </w:r>
      <w:r>
        <w:tab/>
      </w:r>
      <w:r>
        <w:tab/>
      </w:r>
      <w:r w:rsidRPr="75542FAE" w:rsidR="38C58107">
        <w:rPr>
          <w:rFonts w:ascii="Calibri" w:hAnsi="Calibri" w:eastAsia="Tenorite Display" w:cs="Calibri" w:asciiTheme="majorAscii" w:hAnsiTheme="majorAscii" w:cstheme="majorAscii"/>
        </w:rPr>
        <w:t>M</w:t>
      </w:r>
      <w:r w:rsidRPr="75542FAE" w:rsidR="36D8396B">
        <w:rPr>
          <w:rFonts w:ascii="Calibri" w:hAnsi="Calibri" w:eastAsia="Tenorite Display" w:cs="Calibri" w:asciiTheme="majorAscii" w:hAnsiTheme="majorAscii" w:cstheme="majorAscii"/>
        </w:rPr>
        <w:t>OTION CARRIED</w:t>
      </w:r>
    </w:p>
    <w:p w:rsidRPr="00861EFC" w:rsidR="6886B720" w:rsidP="507A027A" w:rsidRDefault="6886B720" w14:paraId="28F55C08" w14:textId="4CB5EDC4">
      <w:pPr>
        <w:ind w:right="720"/>
        <w:jc w:val="both"/>
        <w:rPr>
          <w:rFonts w:eastAsia="Tenorite Display" w:asciiTheme="majorHAnsi" w:hAnsiTheme="majorHAnsi" w:cstheme="majorHAnsi"/>
        </w:rPr>
      </w:pPr>
    </w:p>
    <w:p w:rsidRPr="00861EFC" w:rsidR="00EA0BC0" w:rsidP="75542FAE" w:rsidRDefault="00BF5D51" w14:paraId="4068734C" w14:textId="705D651D">
      <w:pPr>
        <w:jc w:val="both"/>
        <w:rPr>
          <w:rFonts w:ascii="Calibri" w:hAnsi="Calibri" w:eastAsia="Tenorite Display" w:cs="Calibri" w:asciiTheme="majorAscii" w:hAnsiTheme="majorAscii" w:cstheme="majorAscii"/>
          <w:i w:val="1"/>
          <w:iCs w:val="1"/>
        </w:rPr>
      </w:pPr>
      <w:r w:rsidRPr="75542FAE" w:rsidR="2307F6EF">
        <w:rPr>
          <w:rFonts w:ascii="Calibri" w:hAnsi="Calibri" w:eastAsia="Tenorite Display" w:cs="Calibri" w:asciiTheme="majorAscii" w:hAnsiTheme="majorAscii" w:cstheme="majorAscii"/>
        </w:rPr>
        <w:t>RESOLUTION 2023-0</w:t>
      </w:r>
      <w:r w:rsidRPr="75542FAE" w:rsidR="460F1AB2">
        <w:rPr>
          <w:rFonts w:ascii="Calibri" w:hAnsi="Calibri" w:eastAsia="Tenorite Display" w:cs="Calibri" w:asciiTheme="majorAscii" w:hAnsiTheme="majorAscii" w:cstheme="majorAscii"/>
        </w:rPr>
        <w:t>9</w:t>
      </w:r>
      <w:r w:rsidRPr="75542FAE" w:rsidR="51FA276B">
        <w:rPr>
          <w:rFonts w:ascii="Calibri" w:hAnsi="Calibri" w:eastAsia="Tenorite Display" w:cs="Calibri" w:asciiTheme="majorAscii" w:hAnsiTheme="majorAscii" w:cstheme="majorAscii"/>
        </w:rPr>
        <w:t>0</w:t>
      </w:r>
      <w:r>
        <w:tab/>
      </w:r>
      <w:r>
        <w:tab/>
      </w:r>
      <w:r>
        <w:tab/>
      </w:r>
      <w:r>
        <w:tab/>
      </w:r>
      <w:r w:rsidRPr="75542FAE" w:rsidR="2307F6EF">
        <w:rPr>
          <w:rFonts w:ascii="Calibri" w:hAnsi="Calibri" w:eastAsia="Tenorite Display" w:cs="Calibri" w:asciiTheme="majorAscii" w:hAnsiTheme="majorAscii" w:cstheme="majorAscii"/>
        </w:rPr>
        <w:t xml:space="preserve">Motion by </w:t>
      </w:r>
      <w:r w:rsidRPr="75542FAE" w:rsidR="71E18D4E">
        <w:rPr>
          <w:rFonts w:ascii="Calibri" w:hAnsi="Calibri" w:eastAsia="Tenorite Display" w:cs="Calibri" w:asciiTheme="majorAscii" w:hAnsiTheme="majorAscii" w:cstheme="majorAscii"/>
        </w:rPr>
        <w:t>Thompson</w:t>
      </w:r>
      <w:r w:rsidRPr="75542FAE" w:rsidR="2307F6EF">
        <w:rPr>
          <w:rFonts w:ascii="Calibri" w:hAnsi="Calibri" w:eastAsia="Tenorite Display" w:cs="Calibri" w:asciiTheme="majorAscii" w:hAnsiTheme="majorAscii" w:cstheme="majorAscii"/>
        </w:rPr>
        <w:t xml:space="preserve">, seconded by </w:t>
      </w:r>
      <w:r w:rsidRPr="75542FAE" w:rsidR="773D97FC">
        <w:rPr>
          <w:rFonts w:ascii="Calibri" w:hAnsi="Calibri" w:eastAsia="Tenorite Display" w:cs="Calibri" w:asciiTheme="majorAscii" w:hAnsiTheme="majorAscii" w:cstheme="majorAscii"/>
        </w:rPr>
        <w:t>Riddell Kent</w:t>
      </w:r>
      <w:r w:rsidRPr="75542FAE" w:rsidR="2307F6EF">
        <w:rPr>
          <w:rFonts w:ascii="Calibri" w:hAnsi="Calibri" w:eastAsia="Tenorite Display" w:cs="Calibri" w:asciiTheme="majorAscii" w:hAnsiTheme="majorAscii" w:cstheme="majorAscii"/>
        </w:rPr>
        <w:t>;</w:t>
      </w:r>
    </w:p>
    <w:p w:rsidRPr="00861EFC" w:rsidR="5419B2B8" w:rsidP="75542FAE" w:rsidRDefault="5419B2B8" w14:paraId="54473E50" w14:textId="30489320">
      <w:pPr>
        <w:jc w:val="both"/>
        <w:rPr>
          <w:rFonts w:ascii="Calibri" w:hAnsi="Calibri" w:eastAsia="Tenorite Display" w:cs="Calibri" w:asciiTheme="majorAscii" w:hAnsiTheme="majorAscii" w:cstheme="majorAscii"/>
        </w:rPr>
      </w:pPr>
      <w:r w:rsidRPr="75542FAE" w:rsidR="10EE0582">
        <w:rPr>
          <w:rFonts w:ascii="Calibri" w:hAnsi="Calibri" w:eastAsia="Tenorite Display" w:cs="Calibri" w:asciiTheme="majorAscii" w:hAnsiTheme="majorAscii" w:cstheme="majorAscii"/>
        </w:rPr>
        <w:t xml:space="preserve">Whereas the Board will vote to approve the </w:t>
      </w:r>
      <w:r w:rsidRPr="75542FAE" w:rsidR="718CD7DE">
        <w:rPr>
          <w:rFonts w:ascii="Calibri" w:hAnsi="Calibri" w:eastAsia="Tenorite Display" w:cs="Calibri" w:asciiTheme="majorAscii" w:hAnsiTheme="majorAscii" w:cstheme="majorAscii"/>
        </w:rPr>
        <w:t xml:space="preserve">JACAP Grant Application by the Oneonta Town Court; for two new desks for the </w:t>
      </w:r>
      <w:r w:rsidRPr="75542FAE" w:rsidR="7996CEAD">
        <w:rPr>
          <w:rFonts w:ascii="Calibri" w:hAnsi="Calibri" w:eastAsia="Tenorite Display" w:cs="Calibri" w:asciiTheme="majorAscii" w:hAnsiTheme="majorAscii" w:cstheme="majorAscii"/>
        </w:rPr>
        <w:t>Justices</w:t>
      </w:r>
      <w:r w:rsidRPr="75542FAE" w:rsidR="718CD7DE">
        <w:rPr>
          <w:rFonts w:ascii="Calibri" w:hAnsi="Calibri" w:eastAsia="Tenorite Display" w:cs="Calibri" w:asciiTheme="majorAscii" w:hAnsiTheme="majorAscii" w:cstheme="majorAscii"/>
        </w:rPr>
        <w:t xml:space="preserve"> and a new </w:t>
      </w:r>
      <w:r w:rsidRPr="75542FAE" w:rsidR="7F0809E0">
        <w:rPr>
          <w:rFonts w:ascii="Calibri" w:hAnsi="Calibri" w:eastAsia="Tenorite Display" w:cs="Calibri" w:asciiTheme="majorAscii" w:hAnsiTheme="majorAscii" w:cstheme="majorAscii"/>
        </w:rPr>
        <w:t>cabinet</w:t>
      </w:r>
      <w:r w:rsidRPr="75542FAE" w:rsidR="718CD7DE">
        <w:rPr>
          <w:rFonts w:ascii="Calibri" w:hAnsi="Calibri" w:eastAsia="Tenorite Display" w:cs="Calibri" w:asciiTheme="majorAscii" w:hAnsiTheme="majorAscii" w:cstheme="majorAscii"/>
        </w:rPr>
        <w:t xml:space="preserve"> for</w:t>
      </w:r>
      <w:r w:rsidRPr="75542FAE" w:rsidR="16F781B6">
        <w:rPr>
          <w:rFonts w:ascii="Calibri" w:hAnsi="Calibri" w:eastAsia="Tenorite Display" w:cs="Calibri" w:asciiTheme="majorAscii" w:hAnsiTheme="majorAscii" w:cstheme="majorAscii"/>
        </w:rPr>
        <w:t xml:space="preserve"> </w:t>
      </w:r>
      <w:r w:rsidRPr="75542FAE" w:rsidR="718CD7DE">
        <w:rPr>
          <w:rFonts w:ascii="Calibri" w:hAnsi="Calibri" w:eastAsia="Tenorite Display" w:cs="Calibri" w:asciiTheme="majorAscii" w:hAnsiTheme="majorAscii" w:cstheme="majorAscii"/>
        </w:rPr>
        <w:t>th</w:t>
      </w:r>
      <w:r w:rsidRPr="75542FAE" w:rsidR="2C224E3E">
        <w:rPr>
          <w:rFonts w:ascii="Calibri" w:hAnsi="Calibri" w:eastAsia="Tenorite Display" w:cs="Calibri" w:asciiTheme="majorAscii" w:hAnsiTheme="majorAscii" w:cstheme="majorAscii"/>
        </w:rPr>
        <w:t>e</w:t>
      </w:r>
      <w:r w:rsidRPr="75542FAE" w:rsidR="0E58C8E9">
        <w:rPr>
          <w:rFonts w:ascii="Calibri" w:hAnsi="Calibri" w:eastAsia="Tenorite Display" w:cs="Calibri" w:asciiTheme="majorAscii" w:hAnsiTheme="majorAscii" w:cstheme="majorAscii"/>
        </w:rPr>
        <w:t xml:space="preserve"> </w:t>
      </w:r>
      <w:r w:rsidRPr="75542FAE" w:rsidR="718CD7DE">
        <w:rPr>
          <w:rFonts w:ascii="Calibri" w:hAnsi="Calibri" w:eastAsia="Tenorite Display" w:cs="Calibri" w:asciiTheme="majorAscii" w:hAnsiTheme="majorAscii" w:cstheme="majorAscii"/>
        </w:rPr>
        <w:t>courtroo</w:t>
      </w:r>
      <w:r w:rsidRPr="75542FAE" w:rsidR="597D6D46">
        <w:rPr>
          <w:rFonts w:ascii="Calibri" w:hAnsi="Calibri" w:eastAsia="Tenorite Display" w:cs="Calibri" w:asciiTheme="majorAscii" w:hAnsiTheme="majorAscii" w:cstheme="majorAscii"/>
        </w:rPr>
        <w:t>m</w:t>
      </w:r>
      <w:r w:rsidRPr="75542FAE" w:rsidR="597D6D46">
        <w:rPr>
          <w:rFonts w:ascii="Calibri" w:hAnsi="Calibri" w:eastAsia="Tenorite Display" w:cs="Calibri" w:asciiTheme="majorAscii" w:hAnsiTheme="majorAscii" w:cstheme="majorAscii"/>
        </w:rPr>
        <w:t>.</w:t>
      </w:r>
    </w:p>
    <w:p w:rsidR="75542FAE" w:rsidP="75542FAE" w:rsidRDefault="75542FAE" w14:paraId="6940CA6C" w14:textId="2475216C">
      <w:pPr>
        <w:jc w:val="both"/>
        <w:rPr>
          <w:rFonts w:ascii="Calibri" w:hAnsi="Calibri" w:eastAsia="Tenorite Display" w:cs="Calibri" w:asciiTheme="majorAscii" w:hAnsiTheme="majorAscii" w:cstheme="majorAscii"/>
        </w:rPr>
      </w:pPr>
    </w:p>
    <w:p w:rsidRPr="00861EFC" w:rsidR="12383A9E" w:rsidP="75542FAE" w:rsidRDefault="12383A9E" w14:paraId="606F9C14" w14:textId="05C47AF5">
      <w:pPr>
        <w:pStyle w:val="Normal"/>
        <w:suppressLineNumbers w:val="0"/>
        <w:bidi w:val="0"/>
        <w:spacing w:before="0" w:beforeAutospacing="off" w:after="0" w:afterAutospacing="off" w:line="276" w:lineRule="auto"/>
        <w:ind w:left="0" w:right="0"/>
        <w:jc w:val="both"/>
        <w:rPr>
          <w:rFonts w:ascii="Calibri" w:hAnsi="Calibri" w:eastAsia="Tenorite Display" w:cs="Calibri" w:asciiTheme="majorAscii" w:hAnsiTheme="majorAscii" w:cstheme="majorAscii"/>
        </w:rPr>
      </w:pPr>
      <w:r w:rsidRPr="75542FAE" w:rsidR="5436993A">
        <w:rPr>
          <w:rFonts w:ascii="Calibri" w:hAnsi="Calibri" w:eastAsia="Tenorite Display" w:cs="Calibri" w:asciiTheme="majorAscii" w:hAnsiTheme="majorAscii" w:cstheme="majorAscii"/>
        </w:rPr>
        <w:t>VOTE</w:t>
      </w:r>
      <w:r>
        <w:tab/>
      </w:r>
      <w:r w:rsidRPr="75542FAE" w:rsidR="5436993A">
        <w:rPr>
          <w:rFonts w:ascii="Calibri" w:hAnsi="Calibri" w:eastAsia="Tenorite Display" w:cs="Calibri" w:asciiTheme="majorAscii" w:hAnsiTheme="majorAscii" w:cstheme="majorAscii"/>
        </w:rPr>
        <w:t>Aye</w:t>
      </w:r>
      <w:r>
        <w:tab/>
      </w:r>
      <w:r w:rsidRPr="75542FAE" w:rsidR="5436993A">
        <w:rPr>
          <w:rFonts w:ascii="Calibri" w:hAnsi="Calibri" w:eastAsia="Tenorite Display" w:cs="Calibri" w:asciiTheme="majorAscii" w:hAnsiTheme="majorAscii" w:cstheme="majorAscii"/>
        </w:rPr>
        <w:t>(</w:t>
      </w:r>
      <w:r w:rsidRPr="75542FAE" w:rsidR="5436993A">
        <w:rPr>
          <w:rFonts w:ascii="Calibri" w:hAnsi="Calibri" w:eastAsia="Tenorite Display" w:cs="Calibri" w:asciiTheme="majorAscii" w:hAnsiTheme="majorAscii" w:cstheme="majorAscii"/>
        </w:rPr>
        <w:t>5)</w:t>
      </w:r>
      <w:r>
        <w:tab/>
      </w:r>
      <w:r>
        <w:tab/>
      </w:r>
      <w:r>
        <w:tab/>
      </w:r>
      <w:r>
        <w:tab/>
      </w:r>
      <w:r>
        <w:tab/>
      </w:r>
      <w:r>
        <w:tab/>
      </w:r>
      <w:r w:rsidRPr="75542FAE" w:rsidR="5436993A">
        <w:rPr>
          <w:rFonts w:ascii="Calibri" w:hAnsi="Calibri" w:eastAsia="Tenorite Display" w:cs="Calibri" w:asciiTheme="majorAscii" w:hAnsiTheme="majorAscii" w:cstheme="majorAscii"/>
        </w:rPr>
        <w:t>SJT</w:t>
      </w:r>
      <w:r>
        <w:tab/>
      </w:r>
      <w:r w:rsidRPr="75542FAE" w:rsidR="2B573216">
        <w:rPr>
          <w:rFonts w:ascii="Calibri" w:hAnsi="Calibri" w:eastAsia="Tenorite Display" w:cs="Calibri" w:asciiTheme="majorAscii" w:hAnsiTheme="majorAscii" w:cstheme="majorAscii"/>
        </w:rPr>
        <w:t>PRK</w:t>
      </w:r>
      <w:r>
        <w:tab/>
      </w:r>
      <w:r>
        <w:tab/>
      </w:r>
      <w:r w:rsidRPr="75542FAE" w:rsidR="5436993A">
        <w:rPr>
          <w:rFonts w:ascii="Calibri" w:hAnsi="Calibri" w:eastAsia="Tenorite Display" w:cs="Calibri" w:asciiTheme="majorAscii" w:hAnsiTheme="majorAscii" w:cstheme="majorAscii"/>
        </w:rPr>
        <w:t>MOTION CARRIED</w:t>
      </w:r>
    </w:p>
    <w:p w:rsidRPr="00861EFC" w:rsidR="007839AA" w:rsidP="507A027A" w:rsidRDefault="00BF5D51" w14:paraId="17F42727" w14:textId="39F51827">
      <w:pPr>
        <w:jc w:val="both"/>
        <w:rPr>
          <w:rFonts w:eastAsia="Tenorite Display" w:asciiTheme="majorHAnsi" w:hAnsiTheme="majorHAnsi" w:cstheme="majorHAnsi"/>
        </w:rPr>
      </w:pPr>
      <w:r w:rsidRPr="00861EFC">
        <w:rPr>
          <w:rFonts w:asciiTheme="majorHAnsi" w:hAnsiTheme="majorHAnsi" w:cstheme="majorHAnsi"/>
        </w:rPr>
        <w:tab/>
      </w:r>
    </w:p>
    <w:p w:rsidRPr="00861EFC" w:rsidR="00A91A9B" w:rsidP="75542FAE" w:rsidRDefault="00A91A9B" w14:paraId="5770DA7B" w14:textId="708BF725">
      <w:pPr>
        <w:spacing w:line="240" w:lineRule="auto"/>
        <w:jc w:val="both"/>
        <w:rPr>
          <w:rFonts w:ascii="Calibri" w:hAnsi="Calibri" w:eastAsia="Tenorite Display" w:cs="Calibri" w:asciiTheme="majorAscii" w:hAnsiTheme="majorAscii" w:cstheme="majorAscii"/>
        </w:rPr>
      </w:pPr>
      <w:r w:rsidRPr="75542FAE" w:rsidR="4CAB8CA4">
        <w:rPr>
          <w:rFonts w:ascii="Calibri" w:hAnsi="Calibri" w:eastAsia="Tenorite Display" w:cs="Calibri" w:asciiTheme="majorAscii" w:hAnsiTheme="majorAscii" w:cstheme="majorAscii"/>
        </w:rPr>
        <w:t>RESOLUTION 2023-091</w:t>
      </w:r>
      <w:r>
        <w:tab/>
      </w:r>
      <w:r>
        <w:tab/>
      </w:r>
      <w:r>
        <w:tab/>
      </w:r>
      <w:r>
        <w:tab/>
      </w:r>
      <w:r w:rsidRPr="75542FAE" w:rsidR="4CAB8CA4">
        <w:rPr>
          <w:rFonts w:ascii="Calibri" w:hAnsi="Calibri" w:eastAsia="Tenorite Display" w:cs="Calibri" w:asciiTheme="majorAscii" w:hAnsiTheme="majorAscii" w:cstheme="majorAscii"/>
        </w:rPr>
        <w:t xml:space="preserve">Motion by </w:t>
      </w:r>
      <w:r w:rsidRPr="75542FAE" w:rsidR="1A3A5412">
        <w:rPr>
          <w:rFonts w:ascii="Calibri" w:hAnsi="Calibri" w:eastAsia="Tenorite Display" w:cs="Calibri" w:asciiTheme="majorAscii" w:hAnsiTheme="majorAscii" w:cstheme="majorAscii"/>
        </w:rPr>
        <w:t>Mowers</w:t>
      </w:r>
      <w:r w:rsidRPr="75542FAE" w:rsidR="4CAB8CA4">
        <w:rPr>
          <w:rFonts w:ascii="Calibri" w:hAnsi="Calibri" w:eastAsia="Tenorite Display" w:cs="Calibri" w:asciiTheme="majorAscii" w:hAnsiTheme="majorAscii" w:cstheme="majorAscii"/>
        </w:rPr>
        <w:t>, seconded by Riddell Kent;</w:t>
      </w:r>
    </w:p>
    <w:p w:rsidRPr="00861EFC" w:rsidR="00A91A9B" w:rsidP="75542FAE" w:rsidRDefault="00A91A9B" w14:paraId="43DC23D1" w14:textId="69C19281">
      <w:pPr>
        <w:spacing w:line="240" w:lineRule="auto"/>
        <w:jc w:val="both"/>
        <w:rPr>
          <w:rFonts w:ascii="Calibri" w:hAnsi="Calibri" w:eastAsia="Tenorite Display" w:cs="Calibri" w:asciiTheme="majorAscii" w:hAnsiTheme="majorAscii" w:cstheme="majorAscii"/>
        </w:rPr>
      </w:pPr>
      <w:r w:rsidRPr="75542FAE" w:rsidR="1F98F5A2">
        <w:rPr>
          <w:rFonts w:ascii="Calibri" w:hAnsi="Calibri" w:eastAsia="Tenorite Display" w:cs="Calibri" w:asciiTheme="majorAscii" w:hAnsiTheme="majorAscii" w:cstheme="majorAscii"/>
        </w:rPr>
        <w:t xml:space="preserve">Whereas the Board will vote to issue a proclamation </w:t>
      </w:r>
      <w:r w:rsidRPr="75542FAE" w:rsidR="3922F73E">
        <w:rPr>
          <w:rFonts w:ascii="Calibri" w:hAnsi="Calibri" w:eastAsia="Tenorite Display" w:cs="Calibri" w:asciiTheme="majorAscii" w:hAnsiTheme="majorAscii" w:cstheme="majorAscii"/>
        </w:rPr>
        <w:t xml:space="preserve">to recognize </w:t>
      </w:r>
      <w:r w:rsidRPr="75542FAE" w:rsidR="3922F73E">
        <w:rPr>
          <w:rFonts w:ascii="Calibri" w:hAnsi="Calibri" w:eastAsia="Tenorite Display" w:cs="Calibri" w:asciiTheme="majorAscii" w:hAnsiTheme="majorAscii" w:cstheme="majorAscii"/>
        </w:rPr>
        <w:t>and</w:t>
      </w:r>
      <w:r w:rsidRPr="75542FAE" w:rsidR="3922F73E">
        <w:rPr>
          <w:rFonts w:ascii="Calibri" w:hAnsi="Calibri" w:eastAsia="Tenorite Display" w:cs="Calibri" w:asciiTheme="majorAscii" w:hAnsiTheme="majorAscii" w:cstheme="majorAscii"/>
        </w:rPr>
        <w:t xml:space="preserve"> support</w:t>
      </w:r>
    </w:p>
    <w:p w:rsidRPr="00861EFC" w:rsidR="00A91A9B" w:rsidP="75542FAE" w:rsidRDefault="00A91A9B" w14:paraId="492156DA" w14:textId="3ACDC08A">
      <w:pPr>
        <w:pStyle w:val="Normal"/>
        <w:spacing w:line="240" w:lineRule="auto"/>
        <w:jc w:val="both"/>
      </w:pPr>
      <w:r w:rsidRPr="75542FAE" w:rsidR="2B73279E">
        <w:rPr>
          <w:rFonts w:ascii="Calibri" w:hAnsi="Calibri" w:eastAsia="Tenorite Display" w:cs="Calibri" w:asciiTheme="majorAscii" w:hAnsiTheme="majorAscii" w:cstheme="majorAscii"/>
        </w:rPr>
        <w:t>Proclamation</w:t>
      </w:r>
    </w:p>
    <w:p w:rsidRPr="00861EFC" w:rsidR="00A91A9B" w:rsidP="75542FAE" w:rsidRDefault="00A91A9B" w14:paraId="7E54FA7D" w14:textId="190EA3DC">
      <w:pPr>
        <w:pStyle w:val="Normal"/>
        <w:spacing w:line="240" w:lineRule="auto"/>
        <w:jc w:val="both"/>
      </w:pPr>
      <w:r w:rsidRPr="75542FAE" w:rsidR="2B73279E">
        <w:rPr>
          <w:rFonts w:ascii="Calibri" w:hAnsi="Calibri" w:eastAsia="Tenorite Display" w:cs="Calibri" w:asciiTheme="majorAscii" w:hAnsiTheme="majorAscii" w:cstheme="majorAscii"/>
        </w:rPr>
        <w:t>Recognizing</w:t>
      </w:r>
    </w:p>
    <w:p w:rsidRPr="00861EFC" w:rsidR="00A91A9B" w:rsidP="75542FAE" w:rsidRDefault="00A91A9B" w14:paraId="0D9E63C1" w14:textId="54841DCE">
      <w:pPr>
        <w:pStyle w:val="Normal"/>
        <w:spacing w:line="240" w:lineRule="auto"/>
        <w:jc w:val="both"/>
      </w:pPr>
      <w:r w:rsidRPr="75542FAE" w:rsidR="2B73279E">
        <w:rPr>
          <w:rFonts w:ascii="Calibri" w:hAnsi="Calibri" w:eastAsia="Tenorite Display" w:cs="Calibri" w:asciiTheme="majorAscii" w:hAnsiTheme="majorAscii" w:cstheme="majorAscii"/>
        </w:rPr>
        <w:t>Supporting Operation Green Light for Active Military Service</w:t>
      </w:r>
      <w:r w:rsidRPr="75542FAE" w:rsidR="64A2525D">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Members in Transition to Civilian Life (Veteran Status)</w:t>
      </w:r>
    </w:p>
    <w:p w:rsidRPr="00861EFC" w:rsidR="00A91A9B" w:rsidP="75542FAE" w:rsidRDefault="00A91A9B" w14:paraId="1CDD61DD" w14:textId="3034951D">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2A892B90" w14:textId="3BAF8C72">
      <w:pPr>
        <w:pStyle w:val="Normal"/>
        <w:spacing w:line="240" w:lineRule="auto"/>
        <w:jc w:val="both"/>
      </w:pPr>
      <w:r w:rsidRPr="75542FAE" w:rsidR="5276F375">
        <w:rPr>
          <w:rFonts w:ascii="Calibri" w:hAnsi="Calibri" w:eastAsia="Tenorite Display" w:cs="Calibri" w:asciiTheme="majorAscii" w:hAnsiTheme="majorAscii" w:cstheme="majorAscii"/>
        </w:rPr>
        <w:t>WHEREAS</w:t>
      </w:r>
      <w:r w:rsidRPr="75542FAE" w:rsidR="2B73279E">
        <w:rPr>
          <w:rFonts w:ascii="Calibri" w:hAnsi="Calibri" w:eastAsia="Tenorite Display" w:cs="Calibri" w:asciiTheme="majorAscii" w:hAnsiTheme="majorAscii" w:cstheme="majorAscii"/>
        </w:rPr>
        <w:t xml:space="preserve"> the residents of the Town of Oneonta have </w:t>
      </w:r>
      <w:r w:rsidRPr="75542FAE" w:rsidR="2B73279E">
        <w:rPr>
          <w:rFonts w:ascii="Calibri" w:hAnsi="Calibri" w:eastAsia="Tenorite Display" w:cs="Calibri" w:asciiTheme="majorAscii" w:hAnsiTheme="majorAscii" w:cstheme="majorAscii"/>
        </w:rPr>
        <w:t>great respect</w:t>
      </w:r>
      <w:r w:rsidRPr="75542FAE" w:rsidR="2B73279E">
        <w:rPr>
          <w:rFonts w:ascii="Calibri" w:hAnsi="Calibri" w:eastAsia="Tenorite Display" w:cs="Calibri" w:asciiTheme="majorAscii" w:hAnsiTheme="majorAscii" w:cstheme="majorAscii"/>
        </w:rPr>
        <w:t>,</w:t>
      </w:r>
      <w:r w:rsidRPr="75542FAE" w:rsidR="28CC86D1">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 xml:space="preserve">admiration, and the utmost gratitude for </w:t>
      </w:r>
      <w:r w:rsidRPr="75542FAE" w:rsidR="34F594B3">
        <w:rPr>
          <w:rFonts w:ascii="Calibri" w:hAnsi="Calibri" w:eastAsia="Tenorite Display" w:cs="Calibri" w:asciiTheme="majorAscii" w:hAnsiTheme="majorAscii" w:cstheme="majorAscii"/>
        </w:rPr>
        <w:t>all</w:t>
      </w:r>
      <w:r w:rsidRPr="75542FAE" w:rsidR="2B73279E">
        <w:rPr>
          <w:rFonts w:ascii="Calibri" w:hAnsi="Calibri" w:eastAsia="Tenorite Display" w:cs="Calibri" w:asciiTheme="majorAscii" w:hAnsiTheme="majorAscii" w:cstheme="majorAscii"/>
        </w:rPr>
        <w:t xml:space="preserve"> the men and women</w:t>
      </w:r>
      <w:r w:rsidRPr="75542FAE" w:rsidR="692C21E2">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who have selflessly served their country and this community in the</w:t>
      </w:r>
      <w:r w:rsidRPr="75542FAE" w:rsidR="000DE4FF">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Armed Forces; and</w:t>
      </w:r>
    </w:p>
    <w:p w:rsidRPr="00861EFC" w:rsidR="00A91A9B" w:rsidP="75542FAE" w:rsidRDefault="00A91A9B" w14:paraId="48EE028D" w14:textId="35E457EB">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212B409A" w14:textId="566740E4">
      <w:pPr>
        <w:pStyle w:val="Normal"/>
        <w:spacing w:line="240" w:lineRule="auto"/>
        <w:jc w:val="both"/>
      </w:pPr>
      <w:r w:rsidRPr="75542FAE" w:rsidR="289D3460">
        <w:rPr>
          <w:rFonts w:ascii="Calibri" w:hAnsi="Calibri" w:eastAsia="Tenorite Display" w:cs="Calibri" w:asciiTheme="majorAscii" w:hAnsiTheme="majorAscii" w:cstheme="majorAscii"/>
        </w:rPr>
        <w:t>WHEREAS</w:t>
      </w:r>
      <w:r w:rsidRPr="75542FAE" w:rsidR="2B73279E">
        <w:rPr>
          <w:rFonts w:ascii="Calibri" w:hAnsi="Calibri" w:eastAsia="Tenorite Display" w:cs="Calibri" w:asciiTheme="majorAscii" w:hAnsiTheme="majorAscii" w:cstheme="majorAscii"/>
        </w:rPr>
        <w:t xml:space="preserve"> the contributions and sacrifices of the men and women</w:t>
      </w:r>
      <w:r w:rsidRPr="75542FAE" w:rsidR="16F76025">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 xml:space="preserve">that served in the Armed Forces have been vital in </w:t>
      </w:r>
      <w:r w:rsidRPr="75542FAE" w:rsidR="2B73279E">
        <w:rPr>
          <w:rFonts w:ascii="Calibri" w:hAnsi="Calibri" w:eastAsia="Tenorite Display" w:cs="Calibri" w:asciiTheme="majorAscii" w:hAnsiTheme="majorAscii" w:cstheme="majorAscii"/>
        </w:rPr>
        <w:t>maintaining</w:t>
      </w:r>
      <w:r w:rsidRPr="75542FAE" w:rsidR="2B73279E">
        <w:rPr>
          <w:rFonts w:ascii="Calibri" w:hAnsi="Calibri" w:eastAsia="Tenorite Display" w:cs="Calibri" w:asciiTheme="majorAscii" w:hAnsiTheme="majorAscii" w:cstheme="majorAscii"/>
        </w:rPr>
        <w:t xml:space="preserve"> the</w:t>
      </w:r>
      <w:r w:rsidRPr="75542FAE" w:rsidR="1666B1BD">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freedoms and way of life enjoyed by our citizens; and</w:t>
      </w:r>
    </w:p>
    <w:p w:rsidRPr="00861EFC" w:rsidR="00A91A9B" w:rsidP="75542FAE" w:rsidRDefault="00A91A9B" w14:paraId="690F58A2" w14:textId="0E88F08D">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642283CA" w14:textId="6778F8DC">
      <w:pPr>
        <w:pStyle w:val="Normal"/>
        <w:spacing w:line="240" w:lineRule="auto"/>
        <w:jc w:val="both"/>
      </w:pPr>
      <w:r w:rsidRPr="75542FAE" w:rsidR="71F67821">
        <w:rPr>
          <w:rFonts w:ascii="Calibri" w:hAnsi="Calibri" w:eastAsia="Tenorite Display" w:cs="Calibri" w:asciiTheme="majorAscii" w:hAnsiTheme="majorAscii" w:cstheme="majorAscii"/>
        </w:rPr>
        <w:t>WHEREAS</w:t>
      </w:r>
      <w:r w:rsidRPr="75542FAE" w:rsidR="2B73279E">
        <w:rPr>
          <w:rFonts w:ascii="Calibri" w:hAnsi="Calibri" w:eastAsia="Tenorite Display" w:cs="Calibri" w:asciiTheme="majorAscii" w:hAnsiTheme="majorAscii" w:cstheme="majorAscii"/>
        </w:rPr>
        <w:t xml:space="preserve"> the Town of Oneonta </w:t>
      </w:r>
      <w:r w:rsidRPr="75542FAE" w:rsidR="2B73279E">
        <w:rPr>
          <w:rFonts w:ascii="Calibri" w:hAnsi="Calibri" w:eastAsia="Tenorite Display" w:cs="Calibri" w:asciiTheme="majorAscii" w:hAnsiTheme="majorAscii" w:cstheme="majorAscii"/>
        </w:rPr>
        <w:t>seeks</w:t>
      </w:r>
      <w:r w:rsidRPr="75542FAE" w:rsidR="2B73279E">
        <w:rPr>
          <w:rFonts w:ascii="Calibri" w:hAnsi="Calibri" w:eastAsia="Tenorite Display" w:cs="Calibri" w:asciiTheme="majorAscii" w:hAnsiTheme="majorAscii" w:cstheme="majorAscii"/>
        </w:rPr>
        <w:t xml:space="preserve"> to honor these individuals</w:t>
      </w:r>
      <w:r w:rsidRPr="75542FAE" w:rsidR="392835FF">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who have paid the high price of freedom by placing themselves in</w:t>
      </w:r>
      <w:r w:rsidRPr="75542FAE" w:rsidR="1DB0B7B2">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harm's way for the good of all; and</w:t>
      </w:r>
    </w:p>
    <w:p w:rsidRPr="00861EFC" w:rsidR="00A91A9B" w:rsidP="75542FAE" w:rsidRDefault="00A91A9B" w14:paraId="147C8286" w14:textId="68B66FCE">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1E4F5BFC" w14:textId="52BC4477">
      <w:pPr>
        <w:pStyle w:val="Normal"/>
        <w:spacing w:line="240" w:lineRule="auto"/>
        <w:jc w:val="both"/>
      </w:pPr>
      <w:r w:rsidRPr="75542FAE" w:rsidR="2B73279E">
        <w:rPr>
          <w:rFonts w:ascii="Calibri" w:hAnsi="Calibri" w:eastAsia="Tenorite Display" w:cs="Calibri" w:asciiTheme="majorAscii" w:hAnsiTheme="majorAscii" w:cstheme="majorAscii"/>
        </w:rPr>
        <w:t>WHEREAS, New York States Veteran Population has decreased by</w:t>
      </w:r>
      <w:r w:rsidRPr="75542FAE" w:rsidR="1FC553EA">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44% over the last 20 years; and</w:t>
      </w:r>
    </w:p>
    <w:p w:rsidRPr="00861EFC" w:rsidR="00A91A9B" w:rsidP="75542FAE" w:rsidRDefault="00A91A9B" w14:paraId="0A6755CF" w14:textId="43461629">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53CAECDA" w14:textId="53056D4A">
      <w:pPr>
        <w:pStyle w:val="Normal"/>
        <w:spacing w:line="240" w:lineRule="auto"/>
        <w:jc w:val="both"/>
      </w:pPr>
      <w:r w:rsidRPr="75542FAE" w:rsidR="1B6882FD">
        <w:rPr>
          <w:rFonts w:ascii="Calibri" w:hAnsi="Calibri" w:eastAsia="Tenorite Display" w:cs="Calibri" w:asciiTheme="majorAscii" w:hAnsiTheme="majorAscii" w:cstheme="majorAscii"/>
        </w:rPr>
        <w:t>WHEREAS</w:t>
      </w:r>
      <w:r w:rsidRPr="75542FAE" w:rsidR="2B73279E">
        <w:rPr>
          <w:rFonts w:ascii="Calibri" w:hAnsi="Calibri" w:eastAsia="Tenorite Display" w:cs="Calibri" w:asciiTheme="majorAscii" w:hAnsiTheme="majorAscii" w:cstheme="majorAscii"/>
        </w:rPr>
        <w:t xml:space="preserve"> Veterans continue to serve their community in the</w:t>
      </w:r>
      <w:r w:rsidRPr="75542FAE" w:rsidR="35F6C899">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American Legion, Veterans of Foreign Wars, church groups, civil</w:t>
      </w:r>
      <w:r w:rsidRPr="75542FAE" w:rsidR="2E63BD73">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service; and</w:t>
      </w:r>
    </w:p>
    <w:p w:rsidRPr="00861EFC" w:rsidR="00A91A9B" w:rsidP="75542FAE" w:rsidRDefault="00A91A9B" w14:paraId="5400A2C0" w14:textId="19611A76">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4AA51693" w14:textId="47ED6E45">
      <w:pPr>
        <w:pStyle w:val="Normal"/>
        <w:spacing w:line="240" w:lineRule="auto"/>
        <w:jc w:val="both"/>
      </w:pPr>
      <w:r w:rsidRPr="75542FAE" w:rsidR="76BDA69E">
        <w:rPr>
          <w:rFonts w:ascii="Calibri" w:hAnsi="Calibri" w:eastAsia="Tenorite Display" w:cs="Calibri" w:asciiTheme="majorAscii" w:hAnsiTheme="majorAscii" w:cstheme="majorAscii"/>
        </w:rPr>
        <w:t>WHEREAS</w:t>
      </w:r>
      <w:r w:rsidRPr="75542FAE" w:rsidR="2B73279E">
        <w:rPr>
          <w:rFonts w:ascii="Calibri" w:hAnsi="Calibri" w:eastAsia="Tenorite Display" w:cs="Calibri" w:asciiTheme="majorAscii" w:hAnsiTheme="majorAscii" w:cstheme="majorAscii"/>
        </w:rPr>
        <w:t xml:space="preserve"> approximately 200,000 serv1ce members transition to</w:t>
      </w:r>
      <w:r w:rsidRPr="75542FAE" w:rsidR="16FE3CE9">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civilian communities annually; and</w:t>
      </w:r>
    </w:p>
    <w:p w:rsidRPr="00861EFC" w:rsidR="00A91A9B" w:rsidP="75542FAE" w:rsidRDefault="00A91A9B" w14:paraId="40E4BDF0" w14:textId="0B9F6317">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69BE17B1" w14:textId="0CDE16FD">
      <w:pPr>
        <w:pStyle w:val="Normal"/>
        <w:spacing w:line="240" w:lineRule="auto"/>
        <w:jc w:val="both"/>
      </w:pPr>
      <w:r w:rsidRPr="75542FAE" w:rsidR="3F4B73AA">
        <w:rPr>
          <w:rFonts w:ascii="Calibri" w:hAnsi="Calibri" w:eastAsia="Tenorite Display" w:cs="Calibri" w:asciiTheme="majorAscii" w:hAnsiTheme="majorAscii" w:cstheme="majorAscii"/>
        </w:rPr>
        <w:t>WHEREAS</w:t>
      </w:r>
      <w:r w:rsidRPr="75542FAE" w:rsidR="2B73279E">
        <w:rPr>
          <w:rFonts w:ascii="Calibri" w:hAnsi="Calibri" w:eastAsia="Tenorite Display" w:cs="Calibri" w:asciiTheme="majorAscii" w:hAnsiTheme="majorAscii" w:cstheme="majorAscii"/>
        </w:rPr>
        <w:t xml:space="preserve"> an estimated 20% increase of serv1ce members will</w:t>
      </w:r>
      <w:r w:rsidRPr="75542FAE" w:rsidR="583CB103">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 xml:space="preserve">transition to civilian life </w:t>
      </w:r>
      <w:r w:rsidRPr="75542FAE" w:rsidR="51D70CC2">
        <w:rPr>
          <w:rFonts w:ascii="Calibri" w:hAnsi="Calibri" w:eastAsia="Tenorite Display" w:cs="Calibri" w:asciiTheme="majorAscii" w:hAnsiTheme="majorAscii" w:cstheme="majorAscii"/>
        </w:rPr>
        <w:t>soon</w:t>
      </w:r>
      <w:r w:rsidRPr="75542FAE" w:rsidR="2B73279E">
        <w:rPr>
          <w:rFonts w:ascii="Calibri" w:hAnsi="Calibri" w:eastAsia="Tenorite Display" w:cs="Calibri" w:asciiTheme="majorAscii" w:hAnsiTheme="majorAscii" w:cstheme="majorAscii"/>
        </w:rPr>
        <w:t>; and</w:t>
      </w:r>
    </w:p>
    <w:p w:rsidRPr="00861EFC" w:rsidR="00A91A9B" w:rsidP="75542FAE" w:rsidRDefault="00A91A9B" w14:paraId="04D98043" w14:textId="003ACC24">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37483154" w14:textId="70A9160A">
      <w:pPr>
        <w:pStyle w:val="Normal"/>
        <w:spacing w:line="240" w:lineRule="auto"/>
        <w:jc w:val="both"/>
      </w:pPr>
      <w:r w:rsidRPr="75542FAE" w:rsidR="587B7F21">
        <w:rPr>
          <w:rFonts w:ascii="Calibri" w:hAnsi="Calibri" w:eastAsia="Tenorite Display" w:cs="Calibri" w:asciiTheme="majorAscii" w:hAnsiTheme="majorAscii" w:cstheme="majorAscii"/>
        </w:rPr>
        <w:t>WHEREAS</w:t>
      </w:r>
      <w:r w:rsidRPr="75542FAE" w:rsidR="2B73279E">
        <w:rPr>
          <w:rFonts w:ascii="Calibri" w:hAnsi="Calibri" w:eastAsia="Tenorite Display" w:cs="Calibri" w:asciiTheme="majorAscii" w:hAnsiTheme="majorAscii" w:cstheme="majorAscii"/>
        </w:rPr>
        <w:t xml:space="preserve"> studies· </w:t>
      </w:r>
      <w:r w:rsidRPr="75542FAE" w:rsidR="2B73279E">
        <w:rPr>
          <w:rFonts w:ascii="Calibri" w:hAnsi="Calibri" w:eastAsia="Tenorite Display" w:cs="Calibri" w:asciiTheme="majorAscii" w:hAnsiTheme="majorAscii" w:cstheme="majorAscii"/>
        </w:rPr>
        <w:t>indicate</w:t>
      </w:r>
      <w:r w:rsidRPr="75542FAE" w:rsidR="2B73279E">
        <w:rPr>
          <w:rFonts w:ascii="Calibri" w:hAnsi="Calibri" w:eastAsia="Tenorite Display" w:cs="Calibri" w:asciiTheme="majorAscii" w:hAnsiTheme="majorAscii" w:cstheme="majorAscii"/>
        </w:rPr>
        <w:t xml:space="preserve"> that 44% to 72% of </w:t>
      </w:r>
      <w:r w:rsidRPr="75542FAE" w:rsidR="16658850">
        <w:rPr>
          <w:rFonts w:ascii="Calibri" w:hAnsi="Calibri" w:eastAsia="Tenorite Display" w:cs="Calibri" w:asciiTheme="majorAscii" w:hAnsiTheme="majorAscii" w:cstheme="majorAscii"/>
        </w:rPr>
        <w:t>service</w:t>
      </w:r>
      <w:r w:rsidRPr="75542FAE" w:rsidR="2B73279E">
        <w:rPr>
          <w:rFonts w:ascii="Calibri" w:hAnsi="Calibri" w:eastAsia="Tenorite Display" w:cs="Calibri" w:asciiTheme="majorAscii" w:hAnsiTheme="majorAscii" w:cstheme="majorAscii"/>
        </w:rPr>
        <w:t xml:space="preserve"> members</w:t>
      </w:r>
      <w:r w:rsidRPr="75542FAE" w:rsidR="6540FB0F">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 xml:space="preserve">experience </w:t>
      </w:r>
      <w:r w:rsidRPr="75542FAE" w:rsidR="2B73279E">
        <w:rPr>
          <w:rFonts w:ascii="Calibri" w:hAnsi="Calibri" w:eastAsia="Tenorite Display" w:cs="Calibri" w:asciiTheme="majorAscii" w:hAnsiTheme="majorAscii" w:cstheme="majorAscii"/>
        </w:rPr>
        <w:t>high levels</w:t>
      </w:r>
      <w:r w:rsidRPr="75542FAE" w:rsidR="2B73279E">
        <w:rPr>
          <w:rFonts w:ascii="Calibri" w:hAnsi="Calibri" w:eastAsia="Tenorite Display" w:cs="Calibri" w:asciiTheme="majorAscii" w:hAnsiTheme="majorAscii" w:cstheme="majorAscii"/>
        </w:rPr>
        <w:t xml:space="preserve"> of stress during transition from military to</w:t>
      </w:r>
      <w:r w:rsidRPr="75542FAE" w:rsidR="137F31ED">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civilian life; and</w:t>
      </w:r>
    </w:p>
    <w:p w:rsidRPr="00861EFC" w:rsidR="00A91A9B" w:rsidP="75542FAE" w:rsidRDefault="00A91A9B" w14:paraId="0A1CA426" w14:textId="5703B516">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70F08CEE" w14:textId="752FDE41">
      <w:pPr>
        <w:pStyle w:val="Normal"/>
        <w:spacing w:line="240" w:lineRule="auto"/>
        <w:jc w:val="both"/>
      </w:pPr>
      <w:r w:rsidRPr="75542FAE" w:rsidR="2002465B">
        <w:rPr>
          <w:rFonts w:ascii="Calibri" w:hAnsi="Calibri" w:eastAsia="Tenorite Display" w:cs="Calibri" w:asciiTheme="majorAscii" w:hAnsiTheme="majorAscii" w:cstheme="majorAscii"/>
        </w:rPr>
        <w:t>WHEREAS</w:t>
      </w:r>
      <w:r w:rsidRPr="75542FAE" w:rsidR="2B73279E">
        <w:rPr>
          <w:rFonts w:ascii="Calibri" w:hAnsi="Calibri" w:eastAsia="Tenorite Display" w:cs="Calibri" w:asciiTheme="majorAscii" w:hAnsiTheme="majorAscii" w:cstheme="majorAscii"/>
        </w:rPr>
        <w:t xml:space="preserve"> Active Military ServiCe Members transitioning from</w:t>
      </w:r>
      <w:r w:rsidRPr="75542FAE" w:rsidR="07DEA435">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 xml:space="preserve">military service </w:t>
      </w:r>
      <w:r w:rsidRPr="75542FAE" w:rsidR="6E88B80A">
        <w:rPr>
          <w:rFonts w:ascii="Calibri" w:hAnsi="Calibri" w:eastAsia="Tenorite Display" w:cs="Calibri" w:asciiTheme="majorAscii" w:hAnsiTheme="majorAscii" w:cstheme="majorAscii"/>
        </w:rPr>
        <w:t>is</w:t>
      </w:r>
      <w:r w:rsidRPr="75542FAE" w:rsidR="2B73279E">
        <w:rPr>
          <w:rFonts w:ascii="Calibri" w:hAnsi="Calibri" w:eastAsia="Tenorite Display" w:cs="Calibri" w:asciiTheme="majorAscii" w:hAnsiTheme="majorAscii" w:cstheme="majorAscii"/>
        </w:rPr>
        <w:t xml:space="preserve"> at </w:t>
      </w:r>
      <w:r w:rsidRPr="75542FAE" w:rsidR="2B73279E">
        <w:rPr>
          <w:rFonts w:ascii="Calibri" w:hAnsi="Calibri" w:eastAsia="Tenorite Display" w:cs="Calibri" w:asciiTheme="majorAscii" w:hAnsiTheme="majorAscii" w:cstheme="majorAscii"/>
        </w:rPr>
        <w:t>a high risk</w:t>
      </w:r>
      <w:r w:rsidRPr="75542FAE" w:rsidR="2B73279E">
        <w:rPr>
          <w:rFonts w:ascii="Calibri" w:hAnsi="Calibri" w:eastAsia="Tenorite Display" w:cs="Calibri" w:asciiTheme="majorAscii" w:hAnsiTheme="majorAscii" w:cstheme="majorAscii"/>
        </w:rPr>
        <w:t xml:space="preserve"> for suicide during their first year</w:t>
      </w:r>
      <w:r w:rsidRPr="75542FAE" w:rsidR="03292685">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after military service; and</w:t>
      </w:r>
    </w:p>
    <w:p w:rsidRPr="00861EFC" w:rsidR="00A91A9B" w:rsidP="75542FAE" w:rsidRDefault="00A91A9B" w14:paraId="1FE2269A" w14:textId="6D994763">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0EAA050D" w14:textId="039FAD42">
      <w:pPr>
        <w:pStyle w:val="Normal"/>
        <w:spacing w:line="240" w:lineRule="auto"/>
        <w:jc w:val="both"/>
      </w:pPr>
      <w:r w:rsidRPr="75542FAE" w:rsidR="176CB54B">
        <w:rPr>
          <w:rFonts w:ascii="Calibri" w:hAnsi="Calibri" w:eastAsia="Tenorite Display" w:cs="Calibri" w:asciiTheme="majorAscii" w:hAnsiTheme="majorAscii" w:cstheme="majorAscii"/>
        </w:rPr>
        <w:t>WHEREAS</w:t>
      </w:r>
      <w:r w:rsidRPr="75542FAE" w:rsidR="2B73279E">
        <w:rPr>
          <w:rFonts w:ascii="Calibri" w:hAnsi="Calibri" w:eastAsia="Tenorite Display" w:cs="Calibri" w:asciiTheme="majorAscii" w:hAnsiTheme="majorAscii" w:cstheme="majorAscii"/>
        </w:rPr>
        <w:t xml:space="preserve"> the Town of Oneonta appreciates the sacrifices our</w:t>
      </w:r>
      <w:r w:rsidRPr="75542FAE" w:rsidR="61EC1CC0">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United State Military Personnel made while defending freedom and</w:t>
      </w:r>
      <w:r w:rsidRPr="75542FAE" w:rsidR="32D80AA9">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 xml:space="preserve">believes specific recognition </w:t>
      </w:r>
      <w:r w:rsidRPr="75542FAE" w:rsidR="74E157A2">
        <w:rPr>
          <w:rFonts w:ascii="Calibri" w:hAnsi="Calibri" w:eastAsia="Tenorite Display" w:cs="Calibri" w:asciiTheme="majorAscii" w:hAnsiTheme="majorAscii" w:cstheme="majorAscii"/>
        </w:rPr>
        <w:t>have</w:t>
      </w:r>
      <w:r w:rsidRPr="75542FAE" w:rsidR="2B73279E">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accorded</w:t>
      </w:r>
      <w:r w:rsidRPr="75542FAE" w:rsidR="2B73279E">
        <w:rPr>
          <w:rFonts w:ascii="Calibri" w:hAnsi="Calibri" w:eastAsia="Tenorite Display" w:cs="Calibri" w:asciiTheme="majorAscii" w:hAnsiTheme="majorAscii" w:cstheme="majorAscii"/>
        </w:rPr>
        <w:t xml:space="preserve"> them in appreciation of</w:t>
      </w:r>
    </w:p>
    <w:p w:rsidRPr="00861EFC" w:rsidR="00A91A9B" w:rsidP="75542FAE" w:rsidRDefault="00A91A9B" w14:paraId="14DCA85C" w14:textId="3C8669A3">
      <w:pPr>
        <w:pStyle w:val="Normal"/>
        <w:spacing w:line="240" w:lineRule="auto"/>
        <w:jc w:val="both"/>
      </w:pPr>
      <w:r w:rsidRPr="75542FAE" w:rsidR="2B73279E">
        <w:rPr>
          <w:rFonts w:ascii="Calibri" w:hAnsi="Calibri" w:eastAsia="Tenorite Display" w:cs="Calibri" w:asciiTheme="majorAscii" w:hAnsiTheme="majorAscii" w:cstheme="majorAscii"/>
        </w:rPr>
        <w:t xml:space="preserve">their service and to </w:t>
      </w:r>
      <w:r w:rsidRPr="75542FAE" w:rsidR="2B73279E">
        <w:rPr>
          <w:rFonts w:ascii="Calibri" w:hAnsi="Calibri" w:eastAsia="Tenorite Display" w:cs="Calibri" w:asciiTheme="majorAscii" w:hAnsiTheme="majorAscii" w:cstheme="majorAscii"/>
        </w:rPr>
        <w:t>demonstrate</w:t>
      </w:r>
      <w:r w:rsidRPr="75542FAE" w:rsidR="2B73279E">
        <w:rPr>
          <w:rFonts w:ascii="Calibri" w:hAnsi="Calibri" w:eastAsia="Tenorite Display" w:cs="Calibri" w:asciiTheme="majorAscii" w:hAnsiTheme="majorAscii" w:cstheme="majorAscii"/>
        </w:rPr>
        <w:t xml:space="preserve"> the honor and support they have</w:t>
      </w:r>
      <w:r w:rsidRPr="75542FAE" w:rsidR="58640A49">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earned.</w:t>
      </w:r>
    </w:p>
    <w:p w:rsidRPr="00861EFC" w:rsidR="00A91A9B" w:rsidP="75542FAE" w:rsidRDefault="00A91A9B" w14:paraId="72E67DF4" w14:textId="38C1AA48">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2E932A23" w14:textId="49075A6A">
      <w:pPr>
        <w:pStyle w:val="Normal"/>
        <w:spacing w:line="240" w:lineRule="auto"/>
        <w:jc w:val="both"/>
      </w:pPr>
      <w:r w:rsidRPr="75542FAE" w:rsidR="5313DF20">
        <w:rPr>
          <w:rFonts w:ascii="Calibri" w:hAnsi="Calibri" w:eastAsia="Tenorite Display" w:cs="Calibri" w:asciiTheme="majorAscii" w:hAnsiTheme="majorAscii" w:cstheme="majorAscii"/>
        </w:rPr>
        <w:t>NOW THEREFORE,</w:t>
      </w:r>
      <w:r w:rsidRPr="75542FAE" w:rsidR="2B73279E">
        <w:rPr>
          <w:rFonts w:ascii="Calibri" w:hAnsi="Calibri" w:eastAsia="Tenorite Display" w:cs="Calibri" w:asciiTheme="majorAscii" w:hAnsiTheme="majorAscii" w:cstheme="majorAscii"/>
        </w:rPr>
        <w:t xml:space="preserve"> BE IT RESOLVED, as we approach Veterans Day in 2023,</w:t>
      </w:r>
      <w:r w:rsidRPr="75542FAE" w:rsidR="5C01322C">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I hereby proclaim that the Town of Oneonta recognizes Operation</w:t>
      </w:r>
      <w:r w:rsidRPr="75542FAE" w:rsidR="6A0C1354">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Green Light and encourages its citizens and businesses to honoring</w:t>
      </w:r>
      <w:r w:rsidRPr="75542FAE" w:rsidR="1F9158C6">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those whose immeasurable sacrifice helped preserve our freedom</w:t>
      </w:r>
      <w:r w:rsidRPr="75542FAE" w:rsidR="79BA0A8C">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by displaying a green light in a window of their place of business</w:t>
      </w:r>
      <w:r w:rsidRPr="75542FAE" w:rsidR="73B6FC04">
        <w:rPr>
          <w:rFonts w:ascii="Calibri" w:hAnsi="Calibri" w:eastAsia="Tenorite Display" w:cs="Calibri" w:asciiTheme="majorAscii" w:hAnsiTheme="majorAscii" w:cstheme="majorAscii"/>
        </w:rPr>
        <w:t xml:space="preserve"> </w:t>
      </w:r>
      <w:r w:rsidRPr="75542FAE" w:rsidR="2B73279E">
        <w:rPr>
          <w:rFonts w:ascii="Calibri" w:hAnsi="Calibri" w:eastAsia="Tenorite Display" w:cs="Calibri" w:asciiTheme="majorAscii" w:hAnsiTheme="majorAscii" w:cstheme="majorAscii"/>
        </w:rPr>
        <w:t>or residence.</w:t>
      </w:r>
    </w:p>
    <w:p w:rsidRPr="00861EFC" w:rsidR="00A91A9B" w:rsidP="75542FAE" w:rsidRDefault="00A91A9B" w14:paraId="27B99043" w14:textId="0E7345C2">
      <w:pPr>
        <w:pStyle w:val="Normal"/>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54F80EC0" w14:textId="24A0D10B">
      <w:pPr>
        <w:pStyle w:val="Normal"/>
        <w:spacing w:line="240" w:lineRule="auto"/>
        <w:jc w:val="both"/>
      </w:pPr>
      <w:r w:rsidRPr="75542FAE" w:rsidR="4CAB8CA4">
        <w:rPr>
          <w:rFonts w:ascii="Calibri" w:hAnsi="Calibri" w:eastAsia="Tenorite Display" w:cs="Calibri" w:asciiTheme="majorAscii" w:hAnsiTheme="majorAscii" w:cstheme="majorAscii"/>
        </w:rPr>
        <w:t>VOTE</w:t>
      </w:r>
      <w:r>
        <w:tab/>
      </w:r>
      <w:r w:rsidRPr="75542FAE" w:rsidR="4CAB8CA4">
        <w:rPr>
          <w:rFonts w:ascii="Calibri" w:hAnsi="Calibri" w:eastAsia="Tenorite Display" w:cs="Calibri" w:asciiTheme="majorAscii" w:hAnsiTheme="majorAscii" w:cstheme="majorAscii"/>
        </w:rPr>
        <w:t>Aye</w:t>
      </w:r>
      <w:r>
        <w:tab/>
      </w:r>
      <w:r w:rsidRPr="75542FAE" w:rsidR="4CAB8CA4">
        <w:rPr>
          <w:rFonts w:ascii="Calibri" w:hAnsi="Calibri" w:eastAsia="Tenorite Display" w:cs="Calibri" w:asciiTheme="majorAscii" w:hAnsiTheme="majorAscii" w:cstheme="majorAscii"/>
        </w:rPr>
        <w:t>(5)</w:t>
      </w:r>
      <w:r>
        <w:tab/>
      </w:r>
      <w:r>
        <w:tab/>
      </w:r>
      <w:r>
        <w:tab/>
      </w:r>
      <w:r>
        <w:tab/>
      </w:r>
      <w:r>
        <w:tab/>
      </w:r>
      <w:r>
        <w:tab/>
      </w:r>
      <w:r w:rsidRPr="75542FAE" w:rsidR="4CAB8CA4">
        <w:rPr>
          <w:rFonts w:ascii="Calibri" w:hAnsi="Calibri" w:eastAsia="Tenorite Display" w:cs="Calibri" w:asciiTheme="majorAscii" w:hAnsiTheme="majorAscii" w:cstheme="majorAscii"/>
        </w:rPr>
        <w:t>KF</w:t>
      </w:r>
      <w:r>
        <w:tab/>
      </w:r>
      <w:r w:rsidRPr="75542FAE" w:rsidR="4CAB8CA4">
        <w:rPr>
          <w:rFonts w:ascii="Calibri" w:hAnsi="Calibri" w:eastAsia="Tenorite Display" w:cs="Calibri" w:asciiTheme="majorAscii" w:hAnsiTheme="majorAscii" w:cstheme="majorAscii"/>
        </w:rPr>
        <w:t>PRK</w:t>
      </w:r>
      <w:r>
        <w:tab/>
      </w:r>
      <w:r>
        <w:tab/>
      </w:r>
      <w:r w:rsidRPr="75542FAE" w:rsidR="4CAB8CA4">
        <w:rPr>
          <w:rFonts w:ascii="Calibri" w:hAnsi="Calibri" w:eastAsia="Tenorite Display" w:cs="Calibri" w:asciiTheme="majorAscii" w:hAnsiTheme="majorAscii" w:cstheme="majorAscii"/>
        </w:rPr>
        <w:t xml:space="preserve">MOTION CARRIED </w:t>
      </w:r>
    </w:p>
    <w:p w:rsidRPr="00861EFC" w:rsidR="00A91A9B" w:rsidP="75542FAE" w:rsidRDefault="00A91A9B" w14:paraId="29963381" w14:textId="259DBC74">
      <w:pPr>
        <w:spacing w:line="240" w:lineRule="auto"/>
        <w:jc w:val="both"/>
        <w:rPr>
          <w:rFonts w:ascii="Calibri" w:hAnsi="Calibri" w:eastAsia="Tenorite Display" w:cs="Calibri" w:asciiTheme="majorAscii" w:hAnsiTheme="majorAscii" w:cstheme="majorAscii"/>
        </w:rPr>
      </w:pPr>
    </w:p>
    <w:p w:rsidRPr="00861EFC" w:rsidR="00A91A9B" w:rsidP="75542FAE" w:rsidRDefault="00A91A9B" w14:paraId="56DB5A72" w14:textId="454ACD42">
      <w:pPr>
        <w:spacing w:line="240" w:lineRule="auto"/>
        <w:jc w:val="both"/>
        <w:rPr>
          <w:rFonts w:ascii="Calibri" w:hAnsi="Calibri" w:eastAsia="Tenorite Display" w:cs="Calibri" w:asciiTheme="majorAscii" w:hAnsiTheme="majorAscii" w:cstheme="majorAscii"/>
        </w:rPr>
      </w:pPr>
      <w:r w:rsidRPr="686337BE" w:rsidR="3F39D551">
        <w:rPr>
          <w:rFonts w:ascii="Calibri" w:hAnsi="Calibri" w:eastAsia="Tenorite Display" w:cs="Calibri" w:asciiTheme="majorAscii" w:hAnsiTheme="majorAscii" w:cstheme="majorAscii"/>
        </w:rPr>
        <w:t>RESOLUTION 2023-0</w:t>
      </w:r>
      <w:r w:rsidRPr="686337BE" w:rsidR="17952ADD">
        <w:rPr>
          <w:rFonts w:ascii="Calibri" w:hAnsi="Calibri" w:eastAsia="Tenorite Display" w:cs="Calibri" w:asciiTheme="majorAscii" w:hAnsiTheme="majorAscii" w:cstheme="majorAscii"/>
        </w:rPr>
        <w:t>9</w:t>
      </w:r>
      <w:r w:rsidRPr="686337BE" w:rsidR="5DA99E94">
        <w:rPr>
          <w:rFonts w:ascii="Calibri" w:hAnsi="Calibri" w:eastAsia="Tenorite Display" w:cs="Calibri" w:asciiTheme="majorAscii" w:hAnsiTheme="majorAscii" w:cstheme="majorAscii"/>
        </w:rPr>
        <w:t>2</w:t>
      </w:r>
      <w:r>
        <w:tab/>
      </w:r>
      <w:r>
        <w:tab/>
      </w:r>
      <w:r>
        <w:tab/>
      </w:r>
      <w:r w:rsidRPr="686337BE" w:rsidR="3F39D551">
        <w:rPr>
          <w:rFonts w:ascii="Calibri" w:hAnsi="Calibri" w:eastAsia="Tenorite Display" w:cs="Calibri" w:asciiTheme="majorAscii" w:hAnsiTheme="majorAscii" w:cstheme="majorAscii"/>
        </w:rPr>
        <w:t xml:space="preserve">Motion </w:t>
      </w:r>
      <w:r w:rsidRPr="686337BE" w:rsidR="62014FEF">
        <w:rPr>
          <w:rFonts w:ascii="Calibri" w:hAnsi="Calibri" w:eastAsia="Tenorite Display" w:cs="Calibri" w:asciiTheme="majorAscii" w:hAnsiTheme="majorAscii" w:cstheme="majorAscii"/>
        </w:rPr>
        <w:t xml:space="preserve">made </w:t>
      </w:r>
      <w:r w:rsidRPr="686337BE" w:rsidR="3F39D551">
        <w:rPr>
          <w:rFonts w:ascii="Calibri" w:hAnsi="Calibri" w:eastAsia="Tenorite Display" w:cs="Calibri" w:asciiTheme="majorAscii" w:hAnsiTheme="majorAscii" w:cstheme="majorAscii"/>
        </w:rPr>
        <w:t xml:space="preserve">by </w:t>
      </w:r>
      <w:r w:rsidRPr="686337BE" w:rsidR="1D105F0A">
        <w:rPr>
          <w:rFonts w:ascii="Calibri" w:hAnsi="Calibri" w:eastAsia="Tenorite Display" w:cs="Calibri" w:asciiTheme="majorAscii" w:hAnsiTheme="majorAscii" w:cstheme="majorAscii"/>
        </w:rPr>
        <w:t>Thompson</w:t>
      </w:r>
      <w:r w:rsidRPr="686337BE" w:rsidR="3F39D551">
        <w:rPr>
          <w:rFonts w:ascii="Calibri" w:hAnsi="Calibri" w:eastAsia="Tenorite Display" w:cs="Calibri" w:asciiTheme="majorAscii" w:hAnsiTheme="majorAscii" w:cstheme="majorAscii"/>
        </w:rPr>
        <w:t xml:space="preserve">, seconded by </w:t>
      </w:r>
      <w:r w:rsidRPr="686337BE" w:rsidR="79DA856F">
        <w:rPr>
          <w:rFonts w:ascii="Calibri" w:hAnsi="Calibri" w:eastAsia="Tenorite Display" w:cs="Calibri" w:asciiTheme="majorAscii" w:hAnsiTheme="majorAscii" w:cstheme="majorAscii"/>
        </w:rPr>
        <w:t>Holleran</w:t>
      </w:r>
      <w:r w:rsidRPr="686337BE" w:rsidR="3F39D551">
        <w:rPr>
          <w:rFonts w:ascii="Calibri" w:hAnsi="Calibri" w:eastAsia="Tenorite Display" w:cs="Calibri" w:asciiTheme="majorAscii" w:hAnsiTheme="majorAscii" w:cstheme="majorAscii"/>
        </w:rPr>
        <w:t>;</w:t>
      </w:r>
    </w:p>
    <w:p w:rsidRPr="00861EFC" w:rsidR="00A91A9B" w:rsidP="75542FAE" w:rsidRDefault="00A91A9B" w14:paraId="3829B3D6" w14:textId="04FFBE00">
      <w:pPr>
        <w:spacing w:line="240" w:lineRule="auto"/>
        <w:jc w:val="both"/>
        <w:rPr>
          <w:rFonts w:ascii="Calibri" w:hAnsi="Calibri" w:eastAsia="Tenorite Display" w:cs="Calibri" w:asciiTheme="majorAscii" w:hAnsiTheme="majorAscii" w:cstheme="majorAscii"/>
        </w:rPr>
      </w:pPr>
      <w:r w:rsidRPr="75542FAE" w:rsidR="3F39D551">
        <w:rPr>
          <w:rFonts w:ascii="Calibri" w:hAnsi="Calibri" w:eastAsia="Tenorite Display" w:cs="Calibri" w:asciiTheme="majorAscii" w:hAnsiTheme="majorAscii" w:cstheme="majorAscii"/>
          <w:i w:val="1"/>
          <w:iCs w:val="1"/>
        </w:rPr>
        <w:t>Whereas now, therefore be it resolved;</w:t>
      </w:r>
      <w:r w:rsidRPr="75542FAE" w:rsidR="3F39D551">
        <w:rPr>
          <w:rFonts w:ascii="Calibri" w:hAnsi="Calibri" w:eastAsia="Tenorite Display" w:cs="Calibri" w:asciiTheme="majorAscii" w:hAnsiTheme="majorAscii" w:cstheme="majorAscii"/>
        </w:rPr>
        <w:t xml:space="preserve"> </w:t>
      </w:r>
      <w:r>
        <w:tab/>
      </w:r>
      <w:r w:rsidRPr="75542FAE" w:rsidR="3F39D551">
        <w:rPr>
          <w:rFonts w:ascii="Calibri" w:hAnsi="Calibri" w:eastAsia="Tenorite Display" w:cs="Calibri" w:asciiTheme="majorAscii" w:hAnsiTheme="majorAscii" w:cstheme="majorAscii"/>
        </w:rPr>
        <w:t>the Town Board approves the payment of the bills.</w:t>
      </w:r>
    </w:p>
    <w:p w:rsidRPr="00861EFC" w:rsidR="00A91A9B" w:rsidP="507A027A" w:rsidRDefault="00A91A9B" w14:paraId="32E4EC37" w14:textId="77777777">
      <w:pPr>
        <w:spacing w:line="240" w:lineRule="auto"/>
        <w:jc w:val="both"/>
        <w:rPr>
          <w:rFonts w:eastAsia="Tenorite Display" w:asciiTheme="majorHAnsi" w:hAnsiTheme="majorHAnsi" w:cstheme="majorHAnsi"/>
        </w:rPr>
      </w:pPr>
    </w:p>
    <w:p w:rsidRPr="00861EFC" w:rsidR="00A91A9B" w:rsidP="686337BE" w:rsidRDefault="00A91A9B" w14:paraId="1346BACC" w14:textId="1B798743">
      <w:pPr>
        <w:pStyle w:val="Normal"/>
        <w:suppressLineNumbers w:val="0"/>
        <w:bidi w:val="0"/>
        <w:spacing w:before="0" w:beforeAutospacing="off" w:after="0" w:afterAutospacing="off" w:line="276" w:lineRule="auto"/>
        <w:ind w:left="0" w:right="0"/>
        <w:jc w:val="both"/>
        <w:rPr>
          <w:rFonts w:ascii="Calibri" w:hAnsi="Calibri" w:eastAsia="Tenorite Display" w:cs="Calibri" w:asciiTheme="majorAscii" w:hAnsiTheme="majorAscii" w:cstheme="majorAscii"/>
        </w:rPr>
      </w:pPr>
      <w:r w:rsidRPr="686337BE" w:rsidR="00A91A9B">
        <w:rPr>
          <w:rFonts w:ascii="Calibri" w:hAnsi="Calibri" w:eastAsia="Tenorite Display" w:cs="Calibri" w:asciiTheme="majorAscii" w:hAnsiTheme="majorAscii" w:cstheme="majorAscii"/>
        </w:rPr>
        <w:t>VOTE</w:t>
      </w:r>
      <w:r>
        <w:tab/>
      </w:r>
      <w:r w:rsidRPr="686337BE" w:rsidR="00A91A9B">
        <w:rPr>
          <w:rFonts w:ascii="Calibri" w:hAnsi="Calibri" w:eastAsia="Tenorite Display" w:cs="Calibri" w:asciiTheme="majorAscii" w:hAnsiTheme="majorAscii" w:cstheme="majorAscii"/>
        </w:rPr>
        <w:t>Aye</w:t>
      </w:r>
      <w:r>
        <w:tab/>
      </w:r>
      <w:r w:rsidRPr="686337BE" w:rsidR="00A91A9B">
        <w:rPr>
          <w:rFonts w:ascii="Calibri" w:hAnsi="Calibri" w:eastAsia="Tenorite Display" w:cs="Calibri" w:asciiTheme="majorAscii" w:hAnsiTheme="majorAscii" w:cstheme="majorAscii"/>
        </w:rPr>
        <w:t>(</w:t>
      </w:r>
      <w:r w:rsidRPr="686337BE" w:rsidR="369628CC">
        <w:rPr>
          <w:rFonts w:ascii="Calibri" w:hAnsi="Calibri" w:eastAsia="Tenorite Display" w:cs="Calibri" w:asciiTheme="majorAscii" w:hAnsiTheme="majorAscii" w:cstheme="majorAscii"/>
        </w:rPr>
        <w:t>5</w:t>
      </w:r>
      <w:r w:rsidRPr="686337BE" w:rsidR="00A91A9B">
        <w:rPr>
          <w:rFonts w:ascii="Calibri" w:hAnsi="Calibri" w:eastAsia="Tenorite Display" w:cs="Calibri" w:asciiTheme="majorAscii" w:hAnsiTheme="majorAscii" w:cstheme="majorAscii"/>
        </w:rPr>
        <w:t>)</w:t>
      </w:r>
      <w:r>
        <w:tab/>
      </w:r>
      <w:r>
        <w:tab/>
      </w:r>
      <w:r>
        <w:tab/>
      </w:r>
      <w:r>
        <w:tab/>
      </w:r>
      <w:r>
        <w:tab/>
      </w:r>
      <w:r>
        <w:tab/>
      </w:r>
      <w:r w:rsidRPr="686337BE" w:rsidR="73C002F5">
        <w:rPr>
          <w:rFonts w:ascii="Calibri" w:hAnsi="Calibri" w:eastAsia="Tenorite Display" w:cs="Calibri" w:asciiTheme="majorAscii" w:hAnsiTheme="majorAscii" w:cstheme="majorAscii"/>
        </w:rPr>
        <w:t>SJT</w:t>
      </w:r>
      <w:r>
        <w:tab/>
      </w:r>
      <w:r w:rsidRPr="686337BE" w:rsidR="01114F16">
        <w:rPr>
          <w:rFonts w:ascii="Calibri" w:hAnsi="Calibri" w:eastAsia="Tenorite Display" w:cs="Calibri" w:asciiTheme="majorAscii" w:hAnsiTheme="majorAscii" w:cstheme="majorAscii"/>
        </w:rPr>
        <w:t>BH</w:t>
      </w:r>
      <w:r>
        <w:tab/>
      </w:r>
      <w:r>
        <w:tab/>
      </w:r>
      <w:r w:rsidRPr="686337BE" w:rsidR="00A91A9B">
        <w:rPr>
          <w:rFonts w:ascii="Calibri" w:hAnsi="Calibri" w:eastAsia="Tenorite Display" w:cs="Calibri" w:asciiTheme="majorAscii" w:hAnsiTheme="majorAscii" w:cstheme="majorAscii"/>
        </w:rPr>
        <w:t>MOTION CARRIED</w:t>
      </w:r>
    </w:p>
    <w:p w:rsidRPr="00861EFC" w:rsidR="00A91A9B" w:rsidP="507A027A" w:rsidRDefault="00A91A9B" w14:paraId="68DFA42A" w14:textId="77777777">
      <w:pPr>
        <w:spacing w:line="240" w:lineRule="auto"/>
        <w:jc w:val="both"/>
        <w:rPr>
          <w:rFonts w:eastAsia="Tenorite Display" w:asciiTheme="majorHAnsi" w:hAnsiTheme="majorHAnsi" w:cstheme="majorHAnsi"/>
        </w:rPr>
      </w:pPr>
    </w:p>
    <w:p w:rsidRPr="00861EFC" w:rsidR="00A91A9B" w:rsidP="686337BE" w:rsidRDefault="00A91A9B" w14:paraId="53AF3753" w14:textId="07A5196A">
      <w:pPr>
        <w:spacing w:line="240" w:lineRule="auto"/>
        <w:jc w:val="both"/>
        <w:rPr>
          <w:rFonts w:ascii="Calibri" w:hAnsi="Calibri" w:eastAsia="Tenorite Display" w:cs="Calibri" w:asciiTheme="majorAscii" w:hAnsiTheme="majorAscii" w:cstheme="majorAscii"/>
          <w:i w:val="1"/>
          <w:iCs w:val="1"/>
        </w:rPr>
      </w:pPr>
      <w:r w:rsidRPr="686337BE" w:rsidR="3F39D551">
        <w:rPr>
          <w:rFonts w:ascii="Calibri" w:hAnsi="Calibri" w:eastAsia="Tenorite Display" w:cs="Calibri" w:asciiTheme="majorAscii" w:hAnsiTheme="majorAscii" w:cstheme="majorAscii"/>
        </w:rPr>
        <w:t>RESOLUTION 2023-0</w:t>
      </w:r>
      <w:r w:rsidRPr="686337BE" w:rsidR="15810AB0">
        <w:rPr>
          <w:rFonts w:ascii="Calibri" w:hAnsi="Calibri" w:eastAsia="Tenorite Display" w:cs="Calibri" w:asciiTheme="majorAscii" w:hAnsiTheme="majorAscii" w:cstheme="majorAscii"/>
        </w:rPr>
        <w:t>9</w:t>
      </w:r>
      <w:r w:rsidRPr="686337BE" w:rsidR="240A3480">
        <w:rPr>
          <w:rFonts w:ascii="Calibri" w:hAnsi="Calibri" w:eastAsia="Tenorite Display" w:cs="Calibri" w:asciiTheme="majorAscii" w:hAnsiTheme="majorAscii" w:cstheme="majorAscii"/>
        </w:rPr>
        <w:t>3</w:t>
      </w:r>
      <w:r w:rsidRPr="686337BE" w:rsidR="65AE5B40">
        <w:rPr>
          <w:rFonts w:ascii="Calibri" w:hAnsi="Calibri" w:eastAsia="Tenorite Display" w:cs="Calibri" w:asciiTheme="majorAscii" w:hAnsiTheme="majorAscii" w:cstheme="majorAscii"/>
        </w:rPr>
        <w:t xml:space="preserve"> </w:t>
      </w:r>
      <w:r>
        <w:tab/>
      </w:r>
      <w:r>
        <w:tab/>
      </w:r>
      <w:r>
        <w:tab/>
      </w:r>
      <w:r>
        <w:tab/>
      </w:r>
      <w:r w:rsidRPr="686337BE" w:rsidR="3F39D551">
        <w:rPr>
          <w:rFonts w:ascii="Calibri" w:hAnsi="Calibri" w:eastAsia="Tenorite Display" w:cs="Calibri" w:asciiTheme="majorAscii" w:hAnsiTheme="majorAscii" w:cstheme="majorAscii"/>
        </w:rPr>
        <w:t xml:space="preserve">Motion by </w:t>
      </w:r>
      <w:r w:rsidRPr="686337BE" w:rsidR="4558A440">
        <w:rPr>
          <w:rFonts w:ascii="Calibri" w:hAnsi="Calibri" w:eastAsia="Tenorite Display" w:cs="Calibri" w:asciiTheme="majorAscii" w:hAnsiTheme="majorAscii" w:cstheme="majorAscii"/>
        </w:rPr>
        <w:t>Riddell Kent</w:t>
      </w:r>
      <w:r w:rsidRPr="686337BE" w:rsidR="3F39D551">
        <w:rPr>
          <w:rFonts w:ascii="Calibri" w:hAnsi="Calibri" w:eastAsia="Tenorite Display" w:cs="Calibri" w:asciiTheme="majorAscii" w:hAnsiTheme="majorAscii" w:cstheme="majorAscii"/>
        </w:rPr>
        <w:t xml:space="preserve">, seconded by </w:t>
      </w:r>
      <w:r w:rsidRPr="686337BE" w:rsidR="7A4F6579">
        <w:rPr>
          <w:rFonts w:ascii="Calibri" w:hAnsi="Calibri" w:eastAsia="Tenorite Display" w:cs="Calibri" w:asciiTheme="majorAscii" w:hAnsiTheme="majorAscii" w:cstheme="majorAscii"/>
        </w:rPr>
        <w:t>Thompson</w:t>
      </w:r>
      <w:r w:rsidRPr="686337BE" w:rsidR="3F39D551">
        <w:rPr>
          <w:rFonts w:ascii="Calibri" w:hAnsi="Calibri" w:eastAsia="Tenorite Display" w:cs="Calibri" w:asciiTheme="majorAscii" w:hAnsiTheme="majorAscii" w:cstheme="majorAscii"/>
        </w:rPr>
        <w:t>;</w:t>
      </w:r>
    </w:p>
    <w:p w:rsidRPr="00861EFC" w:rsidR="00A91A9B" w:rsidP="75542FAE" w:rsidRDefault="00A91A9B" w14:paraId="03EA5C13" w14:textId="2022959F">
      <w:pPr>
        <w:spacing w:line="240" w:lineRule="auto"/>
        <w:jc w:val="both"/>
        <w:rPr>
          <w:rFonts w:ascii="Calibri" w:hAnsi="Calibri" w:eastAsia="Tenorite Display" w:cs="Calibri" w:asciiTheme="majorAscii" w:hAnsiTheme="majorAscii" w:cstheme="majorAscii"/>
        </w:rPr>
      </w:pPr>
      <w:r w:rsidRPr="75542FAE" w:rsidR="3F39D551">
        <w:rPr>
          <w:rFonts w:ascii="Calibri" w:hAnsi="Calibri" w:eastAsia="Tenorite Display" w:cs="Calibri" w:asciiTheme="majorAscii" w:hAnsiTheme="majorAscii" w:cstheme="majorAscii"/>
          <w:i w:val="1"/>
          <w:iCs w:val="1"/>
        </w:rPr>
        <w:t>Whereas now,</w:t>
      </w:r>
      <w:r w:rsidRPr="75542FAE" w:rsidR="6154E630">
        <w:rPr>
          <w:rFonts w:ascii="Calibri" w:hAnsi="Calibri" w:eastAsia="Tenorite Display" w:cs="Calibri" w:asciiTheme="majorAscii" w:hAnsiTheme="majorAscii" w:cstheme="majorAscii"/>
          <w:i w:val="1"/>
          <w:iCs w:val="1"/>
        </w:rPr>
        <w:t xml:space="preserve"> </w:t>
      </w:r>
      <w:r w:rsidRPr="75542FAE" w:rsidR="3F39D551">
        <w:rPr>
          <w:rFonts w:ascii="Calibri" w:hAnsi="Calibri" w:eastAsia="Tenorite Display" w:cs="Calibri" w:asciiTheme="majorAscii" w:hAnsiTheme="majorAscii" w:cstheme="majorAscii"/>
          <w:i w:val="1"/>
          <w:iCs w:val="1"/>
        </w:rPr>
        <w:t xml:space="preserve">therefore be it </w:t>
      </w:r>
      <w:r w:rsidRPr="75542FAE" w:rsidR="3F39D551">
        <w:rPr>
          <w:rFonts w:ascii="Calibri" w:hAnsi="Calibri" w:eastAsia="Tenorite Display" w:cs="Calibri" w:asciiTheme="majorAscii" w:hAnsiTheme="majorAscii" w:cstheme="majorAscii"/>
          <w:i w:val="1"/>
          <w:iCs w:val="1"/>
        </w:rPr>
        <w:t>resolved;</w:t>
      </w:r>
      <w:r>
        <w:tab/>
      </w:r>
      <w:r w:rsidRPr="75542FAE" w:rsidR="3F39D551">
        <w:rPr>
          <w:rFonts w:ascii="Calibri" w:hAnsi="Calibri" w:eastAsia="Tenorite Display" w:cs="Calibri" w:asciiTheme="majorAscii" w:hAnsiTheme="majorAscii" w:cstheme="majorAscii"/>
        </w:rPr>
        <w:t xml:space="preserve">the Town Board shall accept the Minutes of the </w:t>
      </w:r>
      <w:r w:rsidRPr="75542FAE" w:rsidR="6EBFFD16">
        <w:rPr>
          <w:rFonts w:ascii="Calibri" w:hAnsi="Calibri" w:eastAsia="Tenorite Display" w:cs="Calibri" w:asciiTheme="majorAscii" w:hAnsiTheme="majorAscii" w:cstheme="majorAscii"/>
        </w:rPr>
        <w:t>September 13</w:t>
      </w:r>
      <w:r w:rsidRPr="75542FAE" w:rsidR="3B93EAB4">
        <w:rPr>
          <w:rFonts w:ascii="Calibri" w:hAnsi="Calibri" w:eastAsia="Tenorite Display" w:cs="Calibri" w:asciiTheme="majorAscii" w:hAnsiTheme="majorAscii" w:cstheme="majorAscii"/>
        </w:rPr>
        <w:t>th</w:t>
      </w:r>
      <w:r w:rsidRPr="75542FAE" w:rsidR="3F39D551">
        <w:rPr>
          <w:rFonts w:ascii="Calibri" w:hAnsi="Calibri" w:eastAsia="Tenorite Display" w:cs="Calibri" w:asciiTheme="majorAscii" w:hAnsiTheme="majorAscii" w:cstheme="majorAscii"/>
        </w:rPr>
        <w:t xml:space="preserve"> meeting.</w:t>
      </w:r>
    </w:p>
    <w:p w:rsidRPr="00861EFC" w:rsidR="00A91A9B" w:rsidP="507A027A" w:rsidRDefault="00A91A9B" w14:paraId="0D116A3E" w14:textId="77777777">
      <w:pPr>
        <w:spacing w:line="240" w:lineRule="auto"/>
        <w:jc w:val="both"/>
        <w:rPr>
          <w:rFonts w:eastAsia="Tenorite Display" w:asciiTheme="majorHAnsi" w:hAnsiTheme="majorHAnsi" w:cstheme="majorHAnsi"/>
        </w:rPr>
      </w:pPr>
    </w:p>
    <w:p w:rsidRPr="00861EFC" w:rsidR="00A91A9B" w:rsidP="5419B2B8" w:rsidRDefault="00A91A9B" w14:paraId="50DAEE1D" w14:textId="4AAA53EF">
      <w:pPr>
        <w:jc w:val="both"/>
        <w:rPr>
          <w:rFonts w:eastAsia="Tenorite Display" w:asciiTheme="majorHAnsi" w:hAnsiTheme="majorHAnsi" w:cstheme="majorHAnsi"/>
        </w:rPr>
      </w:pPr>
      <w:r w:rsidRPr="00861EFC">
        <w:rPr>
          <w:rFonts w:eastAsia="Tenorite Display" w:asciiTheme="majorHAnsi" w:hAnsiTheme="majorHAnsi" w:cstheme="majorHAnsi"/>
        </w:rPr>
        <w:t>VOTE</w:t>
      </w:r>
      <w:r w:rsidRPr="00861EFC">
        <w:rPr>
          <w:rFonts w:asciiTheme="majorHAnsi" w:hAnsiTheme="majorHAnsi" w:cstheme="majorHAnsi"/>
        </w:rPr>
        <w:tab/>
      </w:r>
      <w:r w:rsidRPr="00861EFC">
        <w:rPr>
          <w:rFonts w:eastAsia="Tenorite Display" w:asciiTheme="majorHAnsi" w:hAnsiTheme="majorHAnsi" w:cstheme="majorHAnsi"/>
        </w:rPr>
        <w:t>Aye</w:t>
      </w:r>
      <w:r w:rsidRPr="00861EFC">
        <w:rPr>
          <w:rFonts w:asciiTheme="majorHAnsi" w:hAnsiTheme="majorHAnsi" w:cstheme="majorHAnsi"/>
        </w:rPr>
        <w:tab/>
      </w:r>
      <w:r w:rsidRPr="00861EFC">
        <w:rPr>
          <w:rFonts w:eastAsia="Tenorite Display" w:asciiTheme="majorHAnsi" w:hAnsiTheme="majorHAnsi" w:cstheme="majorHAnsi"/>
        </w:rPr>
        <w:t>(</w:t>
      </w:r>
      <w:r w:rsidRPr="00861EFC" w:rsidR="165A6607">
        <w:rPr>
          <w:rFonts w:eastAsia="Tenorite Display" w:asciiTheme="majorHAnsi" w:hAnsiTheme="majorHAnsi" w:cstheme="majorHAnsi"/>
        </w:rPr>
        <w:t>5</w:t>
      </w:r>
      <w:r w:rsidRPr="00861EFC">
        <w:rPr>
          <w:rFonts w:eastAsia="Tenorite Display" w:asciiTheme="majorHAnsi" w:hAnsiTheme="majorHAnsi" w:cstheme="majorHAnsi"/>
        </w:rPr>
        <w:t>)</w:t>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sidR="7B30BCDD">
        <w:rPr>
          <w:rFonts w:eastAsia="Tenorite Display" w:asciiTheme="majorHAnsi" w:hAnsiTheme="majorHAnsi" w:cstheme="majorHAnsi"/>
        </w:rPr>
        <w:t>PRK</w:t>
      </w:r>
      <w:r w:rsidRPr="00861EFC">
        <w:rPr>
          <w:rFonts w:asciiTheme="majorHAnsi" w:hAnsiTheme="majorHAnsi" w:cstheme="majorHAnsi"/>
        </w:rPr>
        <w:tab/>
      </w:r>
      <w:r w:rsidRPr="00861EFC" w:rsidR="130A9E93">
        <w:rPr>
          <w:rFonts w:eastAsia="Tenorite Display" w:asciiTheme="majorHAnsi" w:hAnsiTheme="majorHAnsi" w:cstheme="majorHAnsi"/>
        </w:rPr>
        <w:t>SJT</w:t>
      </w:r>
      <w:r w:rsidRPr="00861EFC">
        <w:rPr>
          <w:rFonts w:asciiTheme="majorHAnsi" w:hAnsiTheme="majorHAnsi" w:cstheme="majorHAnsi"/>
        </w:rPr>
        <w:tab/>
      </w:r>
      <w:r w:rsidRPr="00861EFC">
        <w:rPr>
          <w:rFonts w:asciiTheme="majorHAnsi" w:hAnsiTheme="majorHAnsi" w:cstheme="majorHAnsi"/>
        </w:rPr>
        <w:tab/>
      </w:r>
      <w:r w:rsidRPr="00861EFC">
        <w:rPr>
          <w:rFonts w:eastAsia="Tenorite Display" w:asciiTheme="majorHAnsi" w:hAnsiTheme="majorHAnsi" w:cstheme="majorHAnsi"/>
        </w:rPr>
        <w:t>MOTION CARRIED</w:t>
      </w:r>
    </w:p>
    <w:p w:rsidRPr="00861EFC" w:rsidR="00A91A9B" w:rsidP="507A027A" w:rsidRDefault="00A91A9B" w14:paraId="79EDA4A0" w14:textId="77777777">
      <w:pPr>
        <w:spacing w:line="240" w:lineRule="auto"/>
        <w:jc w:val="both"/>
        <w:rPr>
          <w:rFonts w:eastAsia="Tenorite Display" w:asciiTheme="majorHAnsi" w:hAnsiTheme="majorHAnsi" w:cstheme="majorHAnsi"/>
        </w:rPr>
      </w:pPr>
    </w:p>
    <w:p w:rsidRPr="00861EFC" w:rsidR="00A91A9B" w:rsidP="75542FAE" w:rsidRDefault="00A91A9B" w14:paraId="3D70B42D" w14:textId="2FA981CF">
      <w:pPr>
        <w:spacing w:line="240" w:lineRule="auto"/>
        <w:jc w:val="both"/>
        <w:rPr>
          <w:rFonts w:ascii="Calibri" w:hAnsi="Calibri" w:eastAsia="Tenorite Display" w:cs="Calibri" w:asciiTheme="majorAscii" w:hAnsiTheme="majorAscii" w:cstheme="majorAscii"/>
        </w:rPr>
      </w:pPr>
      <w:r w:rsidRPr="75542FAE" w:rsidR="3F39D551">
        <w:rPr>
          <w:rFonts w:ascii="Calibri" w:hAnsi="Calibri" w:eastAsia="Tenorite Display" w:cs="Calibri" w:asciiTheme="majorAscii" w:hAnsiTheme="majorAscii" w:cstheme="majorAscii"/>
        </w:rPr>
        <w:t>RESOLUTION 2023-0</w:t>
      </w:r>
      <w:r w:rsidRPr="75542FAE" w:rsidR="3A6ECBC8">
        <w:rPr>
          <w:rFonts w:ascii="Calibri" w:hAnsi="Calibri" w:eastAsia="Tenorite Display" w:cs="Calibri" w:asciiTheme="majorAscii" w:hAnsiTheme="majorAscii" w:cstheme="majorAscii"/>
        </w:rPr>
        <w:t>94</w:t>
      </w:r>
      <w:r>
        <w:tab/>
      </w:r>
      <w:r>
        <w:tab/>
      </w:r>
      <w:r>
        <w:tab/>
      </w:r>
      <w:r>
        <w:tab/>
      </w:r>
      <w:r w:rsidRPr="75542FAE" w:rsidR="3F39D551">
        <w:rPr>
          <w:rFonts w:ascii="Calibri" w:hAnsi="Calibri" w:eastAsia="Tenorite Display" w:cs="Calibri" w:asciiTheme="majorAscii" w:hAnsiTheme="majorAscii" w:cstheme="majorAscii"/>
        </w:rPr>
        <w:t xml:space="preserve">Motion made by </w:t>
      </w:r>
      <w:r w:rsidRPr="75542FAE" w:rsidR="550337FC">
        <w:rPr>
          <w:rFonts w:ascii="Calibri" w:hAnsi="Calibri" w:eastAsia="Tenorite Display" w:cs="Calibri" w:asciiTheme="majorAscii" w:hAnsiTheme="majorAscii" w:cstheme="majorAscii"/>
        </w:rPr>
        <w:t>Fierke</w:t>
      </w:r>
      <w:r w:rsidRPr="75542FAE" w:rsidR="3F39D551">
        <w:rPr>
          <w:rFonts w:ascii="Calibri" w:hAnsi="Calibri" w:eastAsia="Tenorite Display" w:cs="Calibri" w:asciiTheme="majorAscii" w:hAnsiTheme="majorAscii" w:cstheme="majorAscii"/>
        </w:rPr>
        <w:t>, seconded by Holleran;</w:t>
      </w:r>
    </w:p>
    <w:p w:rsidRPr="00861EFC" w:rsidR="00A91A9B" w:rsidP="75542FAE" w:rsidRDefault="00A91A9B" w14:paraId="27BCE569" w14:textId="476A0F38">
      <w:pPr>
        <w:spacing w:line="240" w:lineRule="auto"/>
        <w:jc w:val="both"/>
        <w:rPr>
          <w:rFonts w:ascii="Calibri" w:hAnsi="Calibri" w:eastAsia="Tenorite Display" w:cs="Calibri" w:asciiTheme="majorAscii" w:hAnsiTheme="majorAscii" w:cstheme="majorAscii"/>
        </w:rPr>
      </w:pPr>
      <w:r w:rsidRPr="75542FAE" w:rsidR="3F39D551">
        <w:rPr>
          <w:rFonts w:ascii="Calibri" w:hAnsi="Calibri" w:eastAsia="Tenorite Display" w:cs="Calibri" w:asciiTheme="majorAscii" w:hAnsiTheme="majorAscii" w:cstheme="majorAscii"/>
          <w:i w:val="1"/>
          <w:iCs w:val="1"/>
        </w:rPr>
        <w:t>Whereas now, therefore</w:t>
      </w:r>
      <w:r w:rsidRPr="75542FAE" w:rsidR="4920D2D4">
        <w:rPr>
          <w:rFonts w:ascii="Calibri" w:hAnsi="Calibri" w:eastAsia="Tenorite Display" w:cs="Calibri" w:asciiTheme="majorAscii" w:hAnsiTheme="majorAscii" w:cstheme="majorAscii"/>
          <w:i w:val="1"/>
          <w:iCs w:val="1"/>
        </w:rPr>
        <w:t xml:space="preserve"> </w:t>
      </w:r>
      <w:r w:rsidRPr="75542FAE" w:rsidR="3F39D551">
        <w:rPr>
          <w:rFonts w:ascii="Calibri" w:hAnsi="Calibri" w:eastAsia="Tenorite Display" w:cs="Calibri" w:asciiTheme="majorAscii" w:hAnsiTheme="majorAscii" w:cstheme="majorAscii"/>
          <w:i w:val="1"/>
          <w:iCs w:val="1"/>
        </w:rPr>
        <w:t>be it resolved;</w:t>
      </w:r>
      <w:r w:rsidRPr="75542FAE" w:rsidR="3F39D551">
        <w:rPr>
          <w:rFonts w:ascii="Calibri" w:hAnsi="Calibri" w:eastAsia="Tenorite Display" w:cs="Calibri" w:asciiTheme="majorAscii" w:hAnsiTheme="majorAscii" w:cstheme="majorAscii"/>
        </w:rPr>
        <w:t xml:space="preserve"> </w:t>
      </w:r>
      <w:r>
        <w:tab/>
      </w:r>
      <w:r w:rsidRPr="75542FAE" w:rsidR="3F39D551">
        <w:rPr>
          <w:rFonts w:ascii="Calibri" w:hAnsi="Calibri" w:eastAsia="Tenorite Display" w:cs="Calibri" w:asciiTheme="majorAscii" w:hAnsiTheme="majorAscii" w:cstheme="majorAscii"/>
        </w:rPr>
        <w:t xml:space="preserve">the Town Board meeting </w:t>
      </w:r>
      <w:r w:rsidRPr="75542FAE" w:rsidR="4D24CE15">
        <w:rPr>
          <w:rFonts w:ascii="Calibri" w:hAnsi="Calibri" w:eastAsia="Tenorite Display" w:cs="Calibri" w:asciiTheme="majorAscii" w:hAnsiTheme="majorAscii" w:cstheme="majorAscii"/>
        </w:rPr>
        <w:t>be</w:t>
      </w:r>
      <w:r w:rsidRPr="75542FAE" w:rsidR="4D24CE15">
        <w:rPr>
          <w:rFonts w:ascii="Calibri" w:hAnsi="Calibri" w:eastAsia="Tenorite Display" w:cs="Calibri" w:asciiTheme="majorAscii" w:hAnsiTheme="majorAscii" w:cstheme="majorAscii"/>
        </w:rPr>
        <w:t xml:space="preserve"> </w:t>
      </w:r>
      <w:r w:rsidRPr="75542FAE" w:rsidR="3F39D551">
        <w:rPr>
          <w:rFonts w:ascii="Calibri" w:hAnsi="Calibri" w:eastAsia="Tenorite Display" w:cs="Calibri" w:asciiTheme="majorAscii" w:hAnsiTheme="majorAscii" w:cstheme="majorAscii"/>
        </w:rPr>
        <w:t>adjourned.</w:t>
      </w:r>
    </w:p>
    <w:p w:rsidRPr="00861EFC" w:rsidR="00A91A9B" w:rsidP="507A027A" w:rsidRDefault="00A91A9B" w14:paraId="14B9B66D" w14:textId="77777777">
      <w:pPr>
        <w:spacing w:line="240" w:lineRule="auto"/>
        <w:jc w:val="both"/>
        <w:rPr>
          <w:rFonts w:eastAsia="Tenorite Display" w:asciiTheme="majorHAnsi" w:hAnsiTheme="majorHAnsi" w:cstheme="majorHAnsi"/>
        </w:rPr>
      </w:pPr>
    </w:p>
    <w:p w:rsidRPr="00861EFC" w:rsidR="00A91A9B" w:rsidP="507A027A" w:rsidRDefault="00A91A9B" w14:paraId="33983FCD" w14:textId="12A84C0A">
      <w:pPr>
        <w:jc w:val="both"/>
        <w:rPr>
          <w:rFonts w:eastAsia="Tenorite Display" w:asciiTheme="majorHAnsi" w:hAnsiTheme="majorHAnsi" w:cstheme="majorHAnsi"/>
        </w:rPr>
      </w:pPr>
      <w:r w:rsidRPr="00861EFC">
        <w:rPr>
          <w:rFonts w:eastAsia="Tenorite Display" w:asciiTheme="majorHAnsi" w:hAnsiTheme="majorHAnsi" w:cstheme="majorHAnsi"/>
        </w:rPr>
        <w:t>VOTE</w:t>
      </w:r>
      <w:r w:rsidRPr="00861EFC">
        <w:rPr>
          <w:rFonts w:asciiTheme="majorHAnsi" w:hAnsiTheme="majorHAnsi" w:cstheme="majorHAnsi"/>
        </w:rPr>
        <w:tab/>
      </w:r>
      <w:r w:rsidRPr="00861EFC">
        <w:rPr>
          <w:rFonts w:eastAsia="Tenorite Display" w:asciiTheme="majorHAnsi" w:hAnsiTheme="majorHAnsi" w:cstheme="majorHAnsi"/>
        </w:rPr>
        <w:t>Aye</w:t>
      </w:r>
      <w:r w:rsidRPr="00861EFC">
        <w:rPr>
          <w:rFonts w:asciiTheme="majorHAnsi" w:hAnsiTheme="majorHAnsi" w:cstheme="majorHAnsi"/>
        </w:rPr>
        <w:tab/>
      </w:r>
      <w:r w:rsidRPr="00861EFC">
        <w:rPr>
          <w:rFonts w:eastAsia="Tenorite Display" w:asciiTheme="majorHAnsi" w:hAnsiTheme="majorHAnsi" w:cstheme="majorHAnsi"/>
        </w:rPr>
        <w:t>(</w:t>
      </w:r>
      <w:r w:rsidRPr="00861EFC" w:rsidR="2486AA64">
        <w:rPr>
          <w:rFonts w:eastAsia="Tenorite Display" w:asciiTheme="majorHAnsi" w:hAnsiTheme="majorHAnsi" w:cstheme="majorHAnsi"/>
        </w:rPr>
        <w:t>5</w:t>
      </w:r>
      <w:r w:rsidRPr="00861EFC" w:rsidR="78FBD8B1">
        <w:rPr>
          <w:rFonts w:eastAsia="Tenorite Display" w:asciiTheme="majorHAnsi" w:hAnsiTheme="majorHAnsi" w:cstheme="majorHAnsi"/>
        </w:rPr>
        <w:t>)</w:t>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Pr>
          <w:rFonts w:asciiTheme="majorHAnsi" w:hAnsiTheme="majorHAnsi" w:cstheme="majorHAnsi"/>
        </w:rPr>
        <w:tab/>
      </w:r>
      <w:r w:rsidRPr="00861EFC" w:rsidR="19C81324">
        <w:rPr>
          <w:rFonts w:eastAsia="Tenorite Display" w:asciiTheme="majorHAnsi" w:hAnsiTheme="majorHAnsi" w:cstheme="majorHAnsi"/>
        </w:rPr>
        <w:t>KF</w:t>
      </w:r>
      <w:r w:rsidRPr="00861EFC">
        <w:rPr>
          <w:rFonts w:asciiTheme="majorHAnsi" w:hAnsiTheme="majorHAnsi" w:cstheme="majorHAnsi"/>
        </w:rPr>
        <w:tab/>
      </w:r>
      <w:r w:rsidRPr="00861EFC">
        <w:rPr>
          <w:rFonts w:eastAsia="Tenorite Display" w:asciiTheme="majorHAnsi" w:hAnsiTheme="majorHAnsi" w:cstheme="majorHAnsi"/>
        </w:rPr>
        <w:t>BH</w:t>
      </w:r>
      <w:r w:rsidRPr="00861EFC">
        <w:rPr>
          <w:rFonts w:asciiTheme="majorHAnsi" w:hAnsiTheme="majorHAnsi" w:cstheme="majorHAnsi"/>
        </w:rPr>
        <w:tab/>
      </w:r>
      <w:r w:rsidRPr="00861EFC">
        <w:rPr>
          <w:rFonts w:asciiTheme="majorHAnsi" w:hAnsiTheme="majorHAnsi" w:cstheme="majorHAnsi"/>
        </w:rPr>
        <w:tab/>
      </w:r>
      <w:r w:rsidRPr="00861EFC">
        <w:rPr>
          <w:rFonts w:eastAsia="Tenorite Display" w:asciiTheme="majorHAnsi" w:hAnsiTheme="majorHAnsi" w:cstheme="majorHAnsi"/>
        </w:rPr>
        <w:t>MOTION CARRIED</w:t>
      </w:r>
    </w:p>
    <w:p w:rsidRPr="00861EFC" w:rsidR="007839AA" w:rsidP="507A027A" w:rsidRDefault="007839AA" w14:paraId="799DBD75" w14:textId="1BAFAC46">
      <w:pPr>
        <w:jc w:val="both"/>
        <w:rPr>
          <w:rFonts w:eastAsia="Tenorite Display" w:asciiTheme="majorHAnsi" w:hAnsiTheme="majorHAnsi" w:cstheme="majorHAnsi"/>
        </w:rPr>
      </w:pPr>
    </w:p>
    <w:p w:rsidRPr="00861EFC" w:rsidR="007839AA" w:rsidP="507A027A" w:rsidRDefault="007839AA" w14:paraId="337A3CCC" w14:textId="77777777">
      <w:pPr>
        <w:jc w:val="both"/>
        <w:rPr>
          <w:rFonts w:eastAsia="Tenorite Display" w:asciiTheme="majorHAnsi" w:hAnsiTheme="majorHAnsi" w:cstheme="majorHAnsi"/>
        </w:rPr>
      </w:pPr>
    </w:p>
    <w:p w:rsidRPr="00861EFC" w:rsidR="007839AA" w:rsidP="507A027A" w:rsidRDefault="00BF5D51" w14:paraId="737B2B5C" w14:textId="77777777">
      <w:pPr>
        <w:jc w:val="both"/>
        <w:rPr>
          <w:rFonts w:eastAsia="Tenorite Display" w:asciiTheme="majorHAnsi" w:hAnsiTheme="majorHAnsi" w:cstheme="majorHAnsi"/>
        </w:rPr>
      </w:pPr>
      <w:r w:rsidRPr="00861EFC">
        <w:rPr>
          <w:rFonts w:eastAsia="Tenorite Display" w:asciiTheme="majorHAnsi" w:hAnsiTheme="majorHAnsi" w:cstheme="majorHAnsi"/>
        </w:rPr>
        <w:t>Respectfully submitted,</w:t>
      </w:r>
    </w:p>
    <w:p w:rsidRPr="00861EFC" w:rsidR="007839AA" w:rsidP="507A027A" w:rsidRDefault="00BF5D51" w14:paraId="573B4CAD" w14:textId="77777777">
      <w:pPr>
        <w:jc w:val="both"/>
        <w:rPr>
          <w:rFonts w:eastAsia="Tenorite Display" w:asciiTheme="majorHAnsi" w:hAnsiTheme="majorHAnsi" w:cstheme="majorHAnsi"/>
        </w:rPr>
      </w:pPr>
      <w:r w:rsidRPr="00861EFC">
        <w:rPr>
          <w:rFonts w:asciiTheme="majorHAnsi" w:hAnsiTheme="majorHAnsi" w:cstheme="majorHAnsi"/>
          <w:noProof/>
        </w:rPr>
        <w:drawing>
          <wp:anchor distT="0" distB="0" distL="114300" distR="114300" simplePos="0" relativeHeight="251658240" behindDoc="0" locked="0" layoutInCell="1" hidden="0" allowOverlap="1" wp14:anchorId="24BA3499" wp14:editId="1680A1E8">
            <wp:simplePos x="0" y="0"/>
            <wp:positionH relativeFrom="column">
              <wp:posOffset>1</wp:posOffset>
            </wp:positionH>
            <wp:positionV relativeFrom="paragraph">
              <wp:posOffset>195580</wp:posOffset>
            </wp:positionV>
            <wp:extent cx="1685925" cy="666750"/>
            <wp:effectExtent l="0" t="0" r="0" b="0"/>
            <wp:wrapTopAndBottom distT="0" distB="0"/>
            <wp:docPr id="1" name="image1.png" descr="doc02713420220525113336"/>
            <wp:cNvGraphicFramePr/>
            <a:graphic xmlns:a="http://schemas.openxmlformats.org/drawingml/2006/main">
              <a:graphicData uri="http://schemas.openxmlformats.org/drawingml/2006/picture">
                <pic:pic xmlns:pic="http://schemas.openxmlformats.org/drawingml/2006/picture">
                  <pic:nvPicPr>
                    <pic:cNvPr id="0" name="image1.png" descr="doc02713420220525113336"/>
                    <pic:cNvPicPr preferRelativeResize="0"/>
                  </pic:nvPicPr>
                  <pic:blipFill>
                    <a:blip r:embed="rId10"/>
                    <a:srcRect/>
                    <a:stretch>
                      <a:fillRect/>
                    </a:stretch>
                  </pic:blipFill>
                  <pic:spPr>
                    <a:xfrm>
                      <a:off x="0" y="0"/>
                      <a:ext cx="1685925" cy="666750"/>
                    </a:xfrm>
                    <a:prstGeom prst="rect">
                      <a:avLst/>
                    </a:prstGeom>
                    <a:ln/>
                  </pic:spPr>
                </pic:pic>
              </a:graphicData>
            </a:graphic>
          </wp:anchor>
        </w:drawing>
      </w:r>
    </w:p>
    <w:p w:rsidRPr="00861EFC" w:rsidR="007839AA" w:rsidP="507A027A" w:rsidRDefault="00BF5D51" w14:paraId="18F96430" w14:textId="77777777">
      <w:pPr>
        <w:jc w:val="both"/>
        <w:rPr>
          <w:rFonts w:eastAsia="Tenorite Display" w:asciiTheme="majorHAnsi" w:hAnsiTheme="majorHAnsi" w:cstheme="majorHAnsi"/>
        </w:rPr>
      </w:pPr>
      <w:r w:rsidRPr="00861EFC">
        <w:rPr>
          <w:rFonts w:eastAsia="Tenorite Display" w:asciiTheme="majorHAnsi" w:hAnsiTheme="majorHAnsi" w:cstheme="majorHAnsi"/>
        </w:rPr>
        <w:t>Ryan F. Pereira</w:t>
      </w:r>
    </w:p>
    <w:p w:rsidRPr="00861EFC" w:rsidR="007839AA" w:rsidP="507A027A" w:rsidRDefault="00BF5D51" w14:paraId="6B78A54F" w14:textId="60A5ADF0">
      <w:pPr>
        <w:jc w:val="both"/>
        <w:rPr>
          <w:rFonts w:eastAsia="Tenorite Display" w:asciiTheme="majorHAnsi" w:hAnsiTheme="majorHAnsi" w:cstheme="majorHAnsi"/>
        </w:rPr>
      </w:pPr>
      <w:r w:rsidRPr="75542FAE" w:rsidR="2307F6EF">
        <w:rPr>
          <w:rFonts w:ascii="Calibri" w:hAnsi="Calibri" w:eastAsia="Tenorite Display" w:cs="Calibri" w:asciiTheme="majorAscii" w:hAnsiTheme="majorAscii" w:cstheme="majorAscii"/>
        </w:rPr>
        <w:t>Town Clerk</w:t>
      </w:r>
    </w:p>
    <w:p w:rsidR="75542FAE" w:rsidP="75542FAE" w:rsidRDefault="75542FAE" w14:paraId="7B21BBDF" w14:textId="3EE7DFD8">
      <w:pPr>
        <w:pStyle w:val="Normal"/>
        <w:jc w:val="both"/>
        <w:rPr>
          <w:rFonts w:ascii="Calibri" w:hAnsi="Calibri" w:eastAsia="Tenorite Display" w:cs="Calibri" w:asciiTheme="majorAscii" w:hAnsiTheme="majorAscii" w:cstheme="majorAscii"/>
        </w:rPr>
      </w:pPr>
    </w:p>
    <w:p w:rsidR="75542FAE" w:rsidP="75542FAE" w:rsidRDefault="75542FAE" w14:paraId="2EA76E37" w14:textId="77C9CBDF">
      <w:pPr>
        <w:pStyle w:val="Normal"/>
        <w:jc w:val="both"/>
        <w:rPr>
          <w:rFonts w:ascii="Calibri" w:hAnsi="Calibri" w:eastAsia="Tenorite Display" w:cs="Calibri" w:asciiTheme="majorAscii" w:hAnsiTheme="majorAscii" w:cstheme="majorAscii"/>
        </w:rPr>
      </w:pPr>
    </w:p>
    <w:p w:rsidR="75542FAE" w:rsidP="75542FAE" w:rsidRDefault="75542FAE" w14:paraId="534169EC" w14:textId="27CF6511">
      <w:pPr>
        <w:pStyle w:val="Normal"/>
        <w:jc w:val="both"/>
        <w:rPr>
          <w:rFonts w:ascii="Calibri" w:hAnsi="Calibri" w:eastAsia="Tenorite Display" w:cs="Calibri" w:asciiTheme="majorAscii" w:hAnsiTheme="majorAscii" w:cstheme="majorAscii"/>
        </w:rPr>
      </w:pPr>
    </w:p>
    <w:tbl>
      <w:tblPr>
        <w:tblStyle w:val="TableGrid"/>
        <w:tblW w:w="0" w:type="auto"/>
        <w:tblLayout w:type="fixed"/>
        <w:tblLook w:val="06A0" w:firstRow="1" w:lastRow="0" w:firstColumn="1" w:lastColumn="0" w:noHBand="1" w:noVBand="1"/>
      </w:tblPr>
      <w:tblGrid>
        <w:gridCol w:w="1440"/>
        <w:gridCol w:w="1035"/>
        <w:gridCol w:w="2085"/>
        <w:gridCol w:w="1635"/>
        <w:gridCol w:w="3165"/>
        <w:gridCol w:w="345"/>
        <w:gridCol w:w="375"/>
      </w:tblGrid>
      <w:tr w:rsidR="75542FAE" w:rsidTr="75542FAE" w14:paraId="429937C8">
        <w:trPr>
          <w:trHeight w:val="300"/>
        </w:trPr>
        <w:tc>
          <w:tcPr>
            <w:tcW w:w="1440" w:type="dxa"/>
            <w:tcMar/>
          </w:tcPr>
          <w:p w:rsidR="75542FAE" w:rsidP="75542FAE" w:rsidRDefault="75542FAE" w14:paraId="15D13984" w14:textId="2505745C">
            <w:pPr>
              <w:spacing w:before="0" w:beforeAutospacing="off" w:after="0" w:afterAutospacing="off"/>
              <w:jc w:val="right"/>
            </w:pPr>
            <w:r w:rsidRPr="75542FAE" w:rsidR="75542FAE">
              <w:rPr>
                <w:rFonts w:ascii="Calibri" w:hAnsi="Calibri" w:eastAsia="Calibri" w:cs="Calibri"/>
                <w:b w:val="1"/>
                <w:bCs w:val="1"/>
                <w:i w:val="0"/>
                <w:iCs w:val="0"/>
                <w:strike w:val="0"/>
                <w:dstrike w:val="0"/>
                <w:color w:val="000000" w:themeColor="text1" w:themeTint="FF" w:themeShade="FF"/>
                <w:sz w:val="22"/>
                <w:szCs w:val="22"/>
                <w:u w:val="single"/>
              </w:rPr>
              <w:t>Abstract #</w:t>
            </w:r>
          </w:p>
        </w:tc>
        <w:tc>
          <w:tcPr>
            <w:tcW w:w="1035" w:type="dxa"/>
            <w:tcMar/>
          </w:tcPr>
          <w:p w:rsidR="75542FAE" w:rsidP="75542FAE" w:rsidRDefault="75542FAE" w14:paraId="62962405" w14:textId="73894959">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10</w:t>
            </w:r>
          </w:p>
        </w:tc>
        <w:tc>
          <w:tcPr>
            <w:tcW w:w="2085" w:type="dxa"/>
            <w:tcMar/>
          </w:tcPr>
          <w:p w:rsidR="75542FAE" w:rsidP="75542FAE" w:rsidRDefault="75542FAE" w14:paraId="450298C3" w14:textId="602B52F6">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Dates 9/15/23-10/11/23</w:t>
            </w:r>
          </w:p>
        </w:tc>
        <w:tc>
          <w:tcPr>
            <w:tcW w:w="1635" w:type="dxa"/>
            <w:tcMar/>
          </w:tcPr>
          <w:p w:rsidR="75542FAE" w:rsidP="75542FAE" w:rsidRDefault="75542FAE" w14:paraId="44558552" w14:textId="20E87770">
            <w:pPr>
              <w:pStyle w:val="Normal"/>
              <w:rPr>
                <w:rFonts w:ascii="Calibri" w:hAnsi="Calibri" w:eastAsia="Tenorite Display" w:cs="Calibri" w:asciiTheme="majorAscii" w:hAnsiTheme="majorAscii" w:cstheme="majorAscii"/>
              </w:rPr>
            </w:pPr>
          </w:p>
        </w:tc>
        <w:tc>
          <w:tcPr>
            <w:tcW w:w="3165" w:type="dxa"/>
            <w:tcMar/>
          </w:tcPr>
          <w:p w:rsidR="75542FAE" w:rsidRDefault="75542FAE" w14:paraId="29F39CB6" w14:textId="7F0EC51C"/>
        </w:tc>
        <w:tc>
          <w:tcPr>
            <w:tcW w:w="345" w:type="dxa"/>
            <w:tcMar/>
          </w:tcPr>
          <w:p w:rsidR="75542FAE" w:rsidRDefault="75542FAE" w14:paraId="5224C84C" w14:textId="1D378F89"/>
        </w:tc>
        <w:tc>
          <w:tcPr>
            <w:tcW w:w="375" w:type="dxa"/>
            <w:tcMar/>
          </w:tcPr>
          <w:p w:rsidR="75542FAE" w:rsidRDefault="75542FAE" w14:paraId="4BDCC53C" w14:textId="2BD08952"/>
        </w:tc>
      </w:tr>
      <w:tr w:rsidR="75542FAE" w:rsidTr="75542FAE" w14:paraId="22FE8446">
        <w:trPr>
          <w:trHeight w:val="300"/>
        </w:trPr>
        <w:tc>
          <w:tcPr>
            <w:tcW w:w="1440" w:type="dxa"/>
            <w:tcMar/>
          </w:tcPr>
          <w:p w:rsidR="75542FAE" w:rsidRDefault="75542FAE" w14:paraId="52F0E794" w14:textId="33AD79A5"/>
        </w:tc>
        <w:tc>
          <w:tcPr>
            <w:tcW w:w="1035" w:type="dxa"/>
            <w:tcMar/>
          </w:tcPr>
          <w:p w:rsidR="75542FAE" w:rsidRDefault="75542FAE" w14:paraId="4988215C" w14:textId="76C77AD6"/>
        </w:tc>
        <w:tc>
          <w:tcPr>
            <w:tcW w:w="2085" w:type="dxa"/>
            <w:tcMar/>
          </w:tcPr>
          <w:p w:rsidR="75542FAE" w:rsidP="75542FAE" w:rsidRDefault="75542FAE" w14:paraId="43323AF4" w14:textId="49F78637">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Friday - Wednesday </w:t>
            </w:r>
          </w:p>
        </w:tc>
        <w:tc>
          <w:tcPr>
            <w:tcW w:w="1635" w:type="dxa"/>
            <w:tcMar/>
          </w:tcPr>
          <w:p w:rsidR="75542FAE" w:rsidP="75542FAE" w:rsidRDefault="75542FAE" w14:paraId="156DED6C" w14:textId="263C450D">
            <w:pPr>
              <w:pStyle w:val="Normal"/>
              <w:rPr>
                <w:rFonts w:ascii="Calibri" w:hAnsi="Calibri" w:eastAsia="Tenorite Display" w:cs="Calibri" w:asciiTheme="majorAscii" w:hAnsiTheme="majorAscii" w:cstheme="majorAscii"/>
              </w:rPr>
            </w:pPr>
          </w:p>
        </w:tc>
        <w:tc>
          <w:tcPr>
            <w:tcW w:w="3165" w:type="dxa"/>
            <w:tcMar/>
          </w:tcPr>
          <w:p w:rsidR="75542FAE" w:rsidRDefault="75542FAE" w14:paraId="0CE473D2" w14:textId="4C88716C"/>
        </w:tc>
        <w:tc>
          <w:tcPr>
            <w:tcW w:w="345" w:type="dxa"/>
            <w:tcMar/>
          </w:tcPr>
          <w:p w:rsidR="75542FAE" w:rsidRDefault="75542FAE" w14:paraId="6AFF577F" w14:textId="01B5F5E6"/>
        </w:tc>
        <w:tc>
          <w:tcPr>
            <w:tcW w:w="375" w:type="dxa"/>
            <w:tcMar/>
          </w:tcPr>
          <w:p w:rsidR="75542FAE" w:rsidRDefault="75542FAE" w14:paraId="1A449C1C" w14:textId="4C293C81"/>
        </w:tc>
      </w:tr>
      <w:tr w:rsidR="75542FAE" w:rsidTr="75542FAE" w14:paraId="24CE5594">
        <w:trPr>
          <w:trHeight w:val="300"/>
        </w:trPr>
        <w:tc>
          <w:tcPr>
            <w:tcW w:w="1440" w:type="dxa"/>
            <w:tcMar/>
          </w:tcPr>
          <w:p w:rsidR="75542FAE" w:rsidRDefault="75542FAE" w14:paraId="65A071F3" w14:textId="25F85B22"/>
        </w:tc>
        <w:tc>
          <w:tcPr>
            <w:tcW w:w="1035" w:type="dxa"/>
            <w:tcMar/>
          </w:tcPr>
          <w:p w:rsidR="75542FAE" w:rsidRDefault="75542FAE" w14:paraId="7F547B79" w14:textId="274E3B7C"/>
        </w:tc>
        <w:tc>
          <w:tcPr>
            <w:tcW w:w="2085" w:type="dxa"/>
            <w:tcMar/>
          </w:tcPr>
          <w:p w:rsidR="75542FAE" w:rsidRDefault="75542FAE" w14:paraId="27E141B0" w14:textId="7FECFA01"/>
        </w:tc>
        <w:tc>
          <w:tcPr>
            <w:tcW w:w="1635" w:type="dxa"/>
            <w:tcMar/>
          </w:tcPr>
          <w:p w:rsidR="75542FAE" w:rsidRDefault="75542FAE" w14:paraId="7E8AC972" w14:textId="3060AEEE"/>
        </w:tc>
        <w:tc>
          <w:tcPr>
            <w:tcW w:w="3165" w:type="dxa"/>
            <w:tcMar/>
          </w:tcPr>
          <w:p w:rsidR="75542FAE" w:rsidRDefault="75542FAE" w14:paraId="2D6EE35A" w14:textId="5EDF6087"/>
        </w:tc>
        <w:tc>
          <w:tcPr>
            <w:tcW w:w="345" w:type="dxa"/>
            <w:tcMar/>
          </w:tcPr>
          <w:p w:rsidR="75542FAE" w:rsidRDefault="75542FAE" w14:paraId="7329F0D2" w14:textId="01574C6F"/>
        </w:tc>
        <w:tc>
          <w:tcPr>
            <w:tcW w:w="375" w:type="dxa"/>
            <w:tcMar/>
          </w:tcPr>
          <w:p w:rsidR="75542FAE" w:rsidRDefault="75542FAE" w14:paraId="73496813" w14:textId="24247C59"/>
        </w:tc>
      </w:tr>
      <w:tr w:rsidR="75542FAE" w:rsidTr="75542FAE" w14:paraId="2488A81C">
        <w:trPr>
          <w:trHeight w:val="300"/>
        </w:trPr>
        <w:tc>
          <w:tcPr>
            <w:tcW w:w="1440" w:type="dxa"/>
            <w:tcMar/>
          </w:tcPr>
          <w:p w:rsidR="75542FAE" w:rsidP="75542FAE" w:rsidRDefault="75542FAE" w14:paraId="388308A5" w14:textId="6AF17C38">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single"/>
              </w:rPr>
              <w:t>General Checking</w:t>
            </w:r>
          </w:p>
        </w:tc>
        <w:tc>
          <w:tcPr>
            <w:tcW w:w="1035" w:type="dxa"/>
            <w:tcMar/>
          </w:tcPr>
          <w:p w:rsidR="75542FAE" w:rsidP="75542FAE" w:rsidRDefault="75542FAE" w14:paraId="43A7871C" w14:textId="60104AAC">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 xml:space="preserve"> </w:t>
            </w:r>
          </w:p>
        </w:tc>
        <w:tc>
          <w:tcPr>
            <w:tcW w:w="2085" w:type="dxa"/>
            <w:tcMar/>
          </w:tcPr>
          <w:p w:rsidR="75542FAE" w:rsidP="75542FAE" w:rsidRDefault="75542FAE" w14:paraId="292831D7" w14:textId="083DC859">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635" w:type="dxa"/>
            <w:tcMar/>
          </w:tcPr>
          <w:p w:rsidR="75542FAE" w:rsidP="75542FAE" w:rsidRDefault="75542FAE" w14:paraId="576D5A30" w14:textId="0DB5608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165" w:type="dxa"/>
            <w:tcMar/>
          </w:tcPr>
          <w:p w:rsidR="75542FAE" w:rsidP="75542FAE" w:rsidRDefault="75542FAE" w14:paraId="31A30A78" w14:textId="792D0126">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45" w:type="dxa"/>
            <w:tcMar/>
          </w:tcPr>
          <w:p w:rsidR="75542FAE" w:rsidP="75542FAE" w:rsidRDefault="75542FAE" w14:paraId="0EAC6C7E" w14:textId="5829577A">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75" w:type="dxa"/>
            <w:tcMar/>
          </w:tcPr>
          <w:p w:rsidR="75542FAE" w:rsidP="75542FAE" w:rsidRDefault="75542FAE" w14:paraId="54B07C64" w14:textId="7EC7FDA2">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75542FAE" w:rsidTr="75542FAE" w14:paraId="49BECFBE">
        <w:trPr>
          <w:trHeight w:val="300"/>
        </w:trPr>
        <w:tc>
          <w:tcPr>
            <w:tcW w:w="1440" w:type="dxa"/>
            <w:tcMar/>
          </w:tcPr>
          <w:p w:rsidR="75542FAE" w:rsidP="75542FAE" w:rsidRDefault="75542FAE" w14:paraId="3B384B01" w14:textId="03A225DD">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single"/>
              </w:rPr>
              <w:t>Fund</w:t>
            </w:r>
          </w:p>
        </w:tc>
        <w:tc>
          <w:tcPr>
            <w:tcW w:w="1035" w:type="dxa"/>
            <w:tcMar/>
          </w:tcPr>
          <w:p w:rsidR="75542FAE" w:rsidRDefault="75542FAE" w14:paraId="39DA6017" w14:textId="501842E8"/>
        </w:tc>
        <w:tc>
          <w:tcPr>
            <w:tcW w:w="2085" w:type="dxa"/>
            <w:tcMar/>
          </w:tcPr>
          <w:p w:rsidR="75542FAE" w:rsidP="75542FAE" w:rsidRDefault="75542FAE" w14:paraId="1BDD0330" w14:textId="17888AFF">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single"/>
              </w:rPr>
              <w:t>PrePaid</w:t>
            </w:r>
          </w:p>
        </w:tc>
        <w:tc>
          <w:tcPr>
            <w:tcW w:w="1635" w:type="dxa"/>
            <w:tcMar/>
          </w:tcPr>
          <w:p w:rsidR="75542FAE" w:rsidP="75542FAE" w:rsidRDefault="75542FAE" w14:paraId="3259F302" w14:textId="7E0F1AD8">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single"/>
              </w:rPr>
              <w:t>To Be Paid</w:t>
            </w:r>
          </w:p>
        </w:tc>
        <w:tc>
          <w:tcPr>
            <w:tcW w:w="3165" w:type="dxa"/>
            <w:tcMar/>
          </w:tcPr>
          <w:p w:rsidR="75542FAE" w:rsidP="75542FAE" w:rsidRDefault="75542FAE" w14:paraId="4659B923" w14:textId="622FEAE5">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16"/>
                <w:szCs w:val="16"/>
                <w:u w:val="single"/>
              </w:rPr>
              <w:t>Total PrePaid/To Be Paid</w:t>
            </w:r>
          </w:p>
        </w:tc>
        <w:tc>
          <w:tcPr>
            <w:tcW w:w="345" w:type="dxa"/>
            <w:tcMar/>
          </w:tcPr>
          <w:p w:rsidR="75542FAE" w:rsidRDefault="75542FAE" w14:paraId="2F6067B9" w14:textId="420CDC26"/>
        </w:tc>
        <w:tc>
          <w:tcPr>
            <w:tcW w:w="375" w:type="dxa"/>
            <w:tcMar/>
          </w:tcPr>
          <w:p w:rsidR="75542FAE" w:rsidRDefault="75542FAE" w14:paraId="5D27CB99" w14:textId="2C77D146"/>
        </w:tc>
      </w:tr>
      <w:tr w:rsidR="75542FAE" w:rsidTr="75542FAE" w14:paraId="60FFAC6D">
        <w:trPr>
          <w:trHeight w:val="300"/>
        </w:trPr>
        <w:tc>
          <w:tcPr>
            <w:tcW w:w="1440" w:type="dxa"/>
            <w:tcMar/>
          </w:tcPr>
          <w:p w:rsidR="75542FAE" w:rsidP="75542FAE" w:rsidRDefault="75542FAE" w14:paraId="6413092A" w14:textId="428306D8">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General</w:t>
            </w:r>
          </w:p>
        </w:tc>
        <w:tc>
          <w:tcPr>
            <w:tcW w:w="1035" w:type="dxa"/>
            <w:tcMar/>
          </w:tcPr>
          <w:p w:rsidR="75542FAE" w:rsidP="75542FAE" w:rsidRDefault="75542FAE" w14:paraId="7385625C" w14:textId="58355C28">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1</w:t>
            </w:r>
          </w:p>
        </w:tc>
        <w:tc>
          <w:tcPr>
            <w:tcW w:w="2085" w:type="dxa"/>
            <w:tcMar/>
          </w:tcPr>
          <w:p w:rsidR="75542FAE" w:rsidP="75542FAE" w:rsidRDefault="75542FAE" w14:paraId="2713CC05" w14:textId="45B2C500">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168B91FD" w14:textId="19BBFFF5">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31,411.40 </w:t>
            </w:r>
          </w:p>
        </w:tc>
        <w:tc>
          <w:tcPr>
            <w:tcW w:w="3165" w:type="dxa"/>
            <w:tcMar/>
          </w:tcPr>
          <w:p w:rsidR="75542FAE" w:rsidP="75542FAE" w:rsidRDefault="75542FAE" w14:paraId="4E499875" w14:textId="5918D0C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31,411.40 </w:t>
            </w:r>
          </w:p>
        </w:tc>
        <w:tc>
          <w:tcPr>
            <w:tcW w:w="345" w:type="dxa"/>
            <w:tcMar/>
          </w:tcPr>
          <w:p w:rsidR="75542FAE" w:rsidRDefault="75542FAE" w14:paraId="3D6CA45D" w14:textId="33535F65"/>
        </w:tc>
        <w:tc>
          <w:tcPr>
            <w:tcW w:w="375" w:type="dxa"/>
            <w:tcMar/>
          </w:tcPr>
          <w:p w:rsidR="75542FAE" w:rsidRDefault="75542FAE" w14:paraId="01645547" w14:textId="18F2BA12"/>
        </w:tc>
      </w:tr>
      <w:tr w:rsidR="75542FAE" w:rsidTr="75542FAE" w14:paraId="76022BAF">
        <w:trPr>
          <w:trHeight w:val="300"/>
        </w:trPr>
        <w:tc>
          <w:tcPr>
            <w:tcW w:w="1440" w:type="dxa"/>
            <w:tcMar/>
          </w:tcPr>
          <w:p w:rsidR="75542FAE" w:rsidRDefault="75542FAE" w14:paraId="751220DA" w14:textId="7E111914"/>
        </w:tc>
        <w:tc>
          <w:tcPr>
            <w:tcW w:w="1035" w:type="dxa"/>
            <w:tcMar/>
          </w:tcPr>
          <w:p w:rsidR="75542FAE" w:rsidRDefault="75542FAE" w14:paraId="5F0DB530" w14:textId="4AB33161"/>
        </w:tc>
        <w:tc>
          <w:tcPr>
            <w:tcW w:w="2085" w:type="dxa"/>
            <w:tcMar/>
          </w:tcPr>
          <w:p w:rsidR="75542FAE" w:rsidRDefault="75542FAE" w14:paraId="35CF087C" w14:textId="10D484D0"/>
        </w:tc>
        <w:tc>
          <w:tcPr>
            <w:tcW w:w="1635" w:type="dxa"/>
            <w:tcMar/>
          </w:tcPr>
          <w:p w:rsidR="75542FAE" w:rsidRDefault="75542FAE" w14:paraId="29637DDE" w14:textId="023761F9"/>
        </w:tc>
        <w:tc>
          <w:tcPr>
            <w:tcW w:w="3165" w:type="dxa"/>
            <w:tcMar/>
          </w:tcPr>
          <w:p w:rsidR="75542FAE" w:rsidRDefault="75542FAE" w14:paraId="766A6B2E" w14:textId="11236B09"/>
        </w:tc>
        <w:tc>
          <w:tcPr>
            <w:tcW w:w="345" w:type="dxa"/>
            <w:tcMar/>
          </w:tcPr>
          <w:p w:rsidR="75542FAE" w:rsidRDefault="75542FAE" w14:paraId="68FDBBBF" w14:textId="52484A39"/>
        </w:tc>
        <w:tc>
          <w:tcPr>
            <w:tcW w:w="375" w:type="dxa"/>
            <w:tcMar/>
          </w:tcPr>
          <w:p w:rsidR="75542FAE" w:rsidRDefault="75542FAE" w14:paraId="1277469C" w14:textId="2891AD6F"/>
        </w:tc>
      </w:tr>
      <w:tr w:rsidR="75542FAE" w:rsidTr="75542FAE" w14:paraId="20249123">
        <w:trPr>
          <w:trHeight w:val="300"/>
        </w:trPr>
        <w:tc>
          <w:tcPr>
            <w:tcW w:w="1440" w:type="dxa"/>
            <w:tcMar/>
          </w:tcPr>
          <w:p w:rsidR="75542FAE" w:rsidP="75542FAE" w:rsidRDefault="75542FAE" w14:paraId="451A786B" w14:textId="2D54EB5C">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Highway</w:t>
            </w:r>
          </w:p>
        </w:tc>
        <w:tc>
          <w:tcPr>
            <w:tcW w:w="1035" w:type="dxa"/>
            <w:tcMar/>
          </w:tcPr>
          <w:p w:rsidR="75542FAE" w:rsidP="75542FAE" w:rsidRDefault="75542FAE" w14:paraId="065E873D" w14:textId="03D2D214">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3</w:t>
            </w:r>
          </w:p>
        </w:tc>
        <w:tc>
          <w:tcPr>
            <w:tcW w:w="2085" w:type="dxa"/>
            <w:tcMar/>
          </w:tcPr>
          <w:p w:rsidR="75542FAE" w:rsidP="75542FAE" w:rsidRDefault="75542FAE" w14:paraId="5987F734" w14:textId="53F16594">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3623B270" w14:textId="34F44696">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9,416.72 </w:t>
            </w:r>
          </w:p>
        </w:tc>
        <w:tc>
          <w:tcPr>
            <w:tcW w:w="3165" w:type="dxa"/>
            <w:tcMar/>
          </w:tcPr>
          <w:p w:rsidR="75542FAE" w:rsidP="75542FAE" w:rsidRDefault="75542FAE" w14:paraId="26B971FA" w14:textId="5710E27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9,416.72 </w:t>
            </w:r>
          </w:p>
        </w:tc>
        <w:tc>
          <w:tcPr>
            <w:tcW w:w="345" w:type="dxa"/>
            <w:tcMar/>
          </w:tcPr>
          <w:p w:rsidR="75542FAE" w:rsidRDefault="75542FAE" w14:paraId="34A668E8" w14:textId="47347547"/>
        </w:tc>
        <w:tc>
          <w:tcPr>
            <w:tcW w:w="375" w:type="dxa"/>
            <w:tcMar/>
          </w:tcPr>
          <w:p w:rsidR="75542FAE" w:rsidRDefault="75542FAE" w14:paraId="61EB34EF" w14:textId="7C3D1E99"/>
        </w:tc>
      </w:tr>
      <w:tr w:rsidR="75542FAE" w:rsidTr="75542FAE" w14:paraId="01C66830">
        <w:trPr>
          <w:trHeight w:val="300"/>
        </w:trPr>
        <w:tc>
          <w:tcPr>
            <w:tcW w:w="1440" w:type="dxa"/>
            <w:tcMar/>
          </w:tcPr>
          <w:p w:rsidR="75542FAE" w:rsidRDefault="75542FAE" w14:paraId="070D6AA3" w14:textId="6D03E981"/>
        </w:tc>
        <w:tc>
          <w:tcPr>
            <w:tcW w:w="1035" w:type="dxa"/>
            <w:tcMar/>
          </w:tcPr>
          <w:p w:rsidR="75542FAE" w:rsidRDefault="75542FAE" w14:paraId="39C21F61" w14:textId="236FCAFC"/>
        </w:tc>
        <w:tc>
          <w:tcPr>
            <w:tcW w:w="2085" w:type="dxa"/>
            <w:tcMar/>
          </w:tcPr>
          <w:p w:rsidR="75542FAE" w:rsidRDefault="75542FAE" w14:paraId="0B6CF449" w14:textId="3E2BFE72"/>
        </w:tc>
        <w:tc>
          <w:tcPr>
            <w:tcW w:w="1635" w:type="dxa"/>
            <w:tcMar/>
          </w:tcPr>
          <w:p w:rsidR="75542FAE" w:rsidRDefault="75542FAE" w14:paraId="12A63948" w14:textId="0D586722"/>
        </w:tc>
        <w:tc>
          <w:tcPr>
            <w:tcW w:w="3165" w:type="dxa"/>
            <w:tcMar/>
          </w:tcPr>
          <w:p w:rsidR="75542FAE" w:rsidRDefault="75542FAE" w14:paraId="32B4278A" w14:textId="5647603C"/>
        </w:tc>
        <w:tc>
          <w:tcPr>
            <w:tcW w:w="345" w:type="dxa"/>
            <w:tcMar/>
          </w:tcPr>
          <w:p w:rsidR="75542FAE" w:rsidRDefault="75542FAE" w14:paraId="1E8F1FFA" w14:textId="68DA6584"/>
        </w:tc>
        <w:tc>
          <w:tcPr>
            <w:tcW w:w="375" w:type="dxa"/>
            <w:tcMar/>
          </w:tcPr>
          <w:p w:rsidR="75542FAE" w:rsidRDefault="75542FAE" w14:paraId="63C4B5BB" w14:textId="464B06E8"/>
        </w:tc>
      </w:tr>
      <w:tr w:rsidR="75542FAE" w:rsidTr="75542FAE" w14:paraId="30775B9D">
        <w:trPr>
          <w:trHeight w:val="300"/>
        </w:trPr>
        <w:tc>
          <w:tcPr>
            <w:tcW w:w="1440" w:type="dxa"/>
            <w:tcMar/>
          </w:tcPr>
          <w:p w:rsidR="75542FAE" w:rsidP="75542FAE" w:rsidRDefault="75542FAE" w14:paraId="7237BF16" w14:textId="14BAF166">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St Lights #1</w:t>
            </w:r>
          </w:p>
        </w:tc>
        <w:tc>
          <w:tcPr>
            <w:tcW w:w="1035" w:type="dxa"/>
            <w:tcMar/>
          </w:tcPr>
          <w:p w:rsidR="75542FAE" w:rsidP="75542FAE" w:rsidRDefault="75542FAE" w14:paraId="5D74830B" w14:textId="18EAC43E">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7</w:t>
            </w:r>
          </w:p>
        </w:tc>
        <w:tc>
          <w:tcPr>
            <w:tcW w:w="2085" w:type="dxa"/>
            <w:tcMar/>
          </w:tcPr>
          <w:p w:rsidR="75542FAE" w:rsidP="75542FAE" w:rsidRDefault="75542FAE" w14:paraId="71D254C9" w14:textId="641EFA25">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4B35AFD9" w14:textId="68557F71">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2,556.37 </w:t>
            </w:r>
          </w:p>
        </w:tc>
        <w:tc>
          <w:tcPr>
            <w:tcW w:w="3165" w:type="dxa"/>
            <w:tcMar/>
          </w:tcPr>
          <w:p w:rsidR="75542FAE" w:rsidP="75542FAE" w:rsidRDefault="75542FAE" w14:paraId="4829EB6A" w14:textId="254EA1C3">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2,556.37 </w:t>
            </w:r>
          </w:p>
        </w:tc>
        <w:tc>
          <w:tcPr>
            <w:tcW w:w="345" w:type="dxa"/>
            <w:tcMar/>
          </w:tcPr>
          <w:p w:rsidR="75542FAE" w:rsidRDefault="75542FAE" w14:paraId="792F2D67" w14:textId="6D11C322"/>
        </w:tc>
        <w:tc>
          <w:tcPr>
            <w:tcW w:w="375" w:type="dxa"/>
            <w:tcMar/>
          </w:tcPr>
          <w:p w:rsidR="75542FAE" w:rsidRDefault="75542FAE" w14:paraId="46F02715" w14:textId="7D74D235"/>
        </w:tc>
      </w:tr>
      <w:tr w:rsidR="75542FAE" w:rsidTr="75542FAE" w14:paraId="26275000">
        <w:trPr>
          <w:trHeight w:val="300"/>
        </w:trPr>
        <w:tc>
          <w:tcPr>
            <w:tcW w:w="1440" w:type="dxa"/>
            <w:tcMar/>
          </w:tcPr>
          <w:p w:rsidR="75542FAE" w:rsidRDefault="75542FAE" w14:paraId="46917D3E" w14:textId="4153F746"/>
        </w:tc>
        <w:tc>
          <w:tcPr>
            <w:tcW w:w="1035" w:type="dxa"/>
            <w:tcMar/>
          </w:tcPr>
          <w:p w:rsidR="75542FAE" w:rsidRDefault="75542FAE" w14:paraId="110FB303" w14:textId="15B55DAB"/>
        </w:tc>
        <w:tc>
          <w:tcPr>
            <w:tcW w:w="2085" w:type="dxa"/>
            <w:tcMar/>
          </w:tcPr>
          <w:p w:rsidR="75542FAE" w:rsidRDefault="75542FAE" w14:paraId="0DD309DA" w14:textId="48B6C264"/>
        </w:tc>
        <w:tc>
          <w:tcPr>
            <w:tcW w:w="1635" w:type="dxa"/>
            <w:tcMar/>
          </w:tcPr>
          <w:p w:rsidR="75542FAE" w:rsidRDefault="75542FAE" w14:paraId="683D1BCE" w14:textId="54C915F6"/>
        </w:tc>
        <w:tc>
          <w:tcPr>
            <w:tcW w:w="3165" w:type="dxa"/>
            <w:tcMar/>
          </w:tcPr>
          <w:p w:rsidR="75542FAE" w:rsidRDefault="75542FAE" w14:paraId="3781927D" w14:textId="5453197D"/>
        </w:tc>
        <w:tc>
          <w:tcPr>
            <w:tcW w:w="345" w:type="dxa"/>
            <w:tcMar/>
          </w:tcPr>
          <w:p w:rsidR="75542FAE" w:rsidRDefault="75542FAE" w14:paraId="15781CFE" w14:textId="7C1F57AD"/>
        </w:tc>
        <w:tc>
          <w:tcPr>
            <w:tcW w:w="375" w:type="dxa"/>
            <w:tcMar/>
          </w:tcPr>
          <w:p w:rsidR="75542FAE" w:rsidRDefault="75542FAE" w14:paraId="76961D89" w14:textId="6FA9CCAE"/>
        </w:tc>
      </w:tr>
      <w:tr w:rsidR="75542FAE" w:rsidTr="75542FAE" w14:paraId="581F1187">
        <w:trPr>
          <w:trHeight w:val="300"/>
        </w:trPr>
        <w:tc>
          <w:tcPr>
            <w:tcW w:w="1440" w:type="dxa"/>
            <w:tcMar/>
          </w:tcPr>
          <w:p w:rsidR="75542FAE" w:rsidP="75542FAE" w:rsidRDefault="75542FAE" w14:paraId="7B37955B" w14:textId="7A10C901">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St Lights #2</w:t>
            </w:r>
          </w:p>
        </w:tc>
        <w:tc>
          <w:tcPr>
            <w:tcW w:w="1035" w:type="dxa"/>
            <w:tcMar/>
          </w:tcPr>
          <w:p w:rsidR="75542FAE" w:rsidP="75542FAE" w:rsidRDefault="75542FAE" w14:paraId="3D052D26" w14:textId="5FA82D9F">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14</w:t>
            </w:r>
          </w:p>
        </w:tc>
        <w:tc>
          <w:tcPr>
            <w:tcW w:w="2085" w:type="dxa"/>
            <w:tcMar/>
          </w:tcPr>
          <w:p w:rsidR="75542FAE" w:rsidP="75542FAE" w:rsidRDefault="75542FAE" w14:paraId="7E5D61C7" w14:textId="5EC1EBD1">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0CBA8D3B" w14:textId="14D9853A">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242.53 </w:t>
            </w:r>
          </w:p>
        </w:tc>
        <w:tc>
          <w:tcPr>
            <w:tcW w:w="3165" w:type="dxa"/>
            <w:tcMar/>
          </w:tcPr>
          <w:p w:rsidR="75542FAE" w:rsidP="75542FAE" w:rsidRDefault="75542FAE" w14:paraId="088B0E05" w14:textId="26DAC77B">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242.53 </w:t>
            </w:r>
          </w:p>
        </w:tc>
        <w:tc>
          <w:tcPr>
            <w:tcW w:w="345" w:type="dxa"/>
            <w:tcMar/>
          </w:tcPr>
          <w:p w:rsidR="75542FAE" w:rsidRDefault="75542FAE" w14:paraId="7889AC57" w14:textId="18B62C3A"/>
        </w:tc>
        <w:tc>
          <w:tcPr>
            <w:tcW w:w="375" w:type="dxa"/>
            <w:tcMar/>
          </w:tcPr>
          <w:p w:rsidR="75542FAE" w:rsidRDefault="75542FAE" w14:paraId="7AF224CA" w14:textId="0E806AE7"/>
        </w:tc>
      </w:tr>
      <w:tr w:rsidR="75542FAE" w:rsidTr="75542FAE" w14:paraId="01F125B5">
        <w:trPr>
          <w:trHeight w:val="300"/>
        </w:trPr>
        <w:tc>
          <w:tcPr>
            <w:tcW w:w="1440" w:type="dxa"/>
            <w:tcMar/>
          </w:tcPr>
          <w:p w:rsidR="75542FAE" w:rsidRDefault="75542FAE" w14:paraId="132D9AC6" w14:textId="590D146A"/>
        </w:tc>
        <w:tc>
          <w:tcPr>
            <w:tcW w:w="1035" w:type="dxa"/>
            <w:tcMar/>
          </w:tcPr>
          <w:p w:rsidR="75542FAE" w:rsidRDefault="75542FAE" w14:paraId="621C9CC4" w14:textId="2534D63D"/>
        </w:tc>
        <w:tc>
          <w:tcPr>
            <w:tcW w:w="2085" w:type="dxa"/>
            <w:tcMar/>
          </w:tcPr>
          <w:p w:rsidR="75542FAE" w:rsidRDefault="75542FAE" w14:paraId="6FA15B99" w14:textId="48521889"/>
        </w:tc>
        <w:tc>
          <w:tcPr>
            <w:tcW w:w="1635" w:type="dxa"/>
            <w:tcMar/>
          </w:tcPr>
          <w:p w:rsidR="75542FAE" w:rsidRDefault="75542FAE" w14:paraId="0C309138" w14:textId="0AC19DBE"/>
        </w:tc>
        <w:tc>
          <w:tcPr>
            <w:tcW w:w="3165" w:type="dxa"/>
            <w:tcMar/>
          </w:tcPr>
          <w:p w:rsidR="75542FAE" w:rsidRDefault="75542FAE" w14:paraId="4FB9EE1C" w14:textId="64154EC6"/>
        </w:tc>
        <w:tc>
          <w:tcPr>
            <w:tcW w:w="345" w:type="dxa"/>
            <w:tcMar/>
          </w:tcPr>
          <w:p w:rsidR="75542FAE" w:rsidRDefault="75542FAE" w14:paraId="7C1878D6" w14:textId="27CA4E52"/>
        </w:tc>
        <w:tc>
          <w:tcPr>
            <w:tcW w:w="375" w:type="dxa"/>
            <w:tcMar/>
          </w:tcPr>
          <w:p w:rsidR="75542FAE" w:rsidRDefault="75542FAE" w14:paraId="2864D447" w14:textId="30944F6A"/>
        </w:tc>
      </w:tr>
      <w:tr w:rsidR="75542FAE" w:rsidTr="75542FAE" w14:paraId="1AB76695">
        <w:trPr>
          <w:trHeight w:val="300"/>
        </w:trPr>
        <w:tc>
          <w:tcPr>
            <w:tcW w:w="1440" w:type="dxa"/>
            <w:tcMar/>
          </w:tcPr>
          <w:p w:rsidR="75542FAE" w:rsidP="75542FAE" w:rsidRDefault="75542FAE" w14:paraId="54C14ED7" w14:textId="19D9B320">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St Lights #3</w:t>
            </w:r>
          </w:p>
        </w:tc>
        <w:tc>
          <w:tcPr>
            <w:tcW w:w="1035" w:type="dxa"/>
            <w:tcMar/>
          </w:tcPr>
          <w:p w:rsidR="75542FAE" w:rsidP="75542FAE" w:rsidRDefault="75542FAE" w14:paraId="246C6A98" w14:textId="3A44950F">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15</w:t>
            </w:r>
          </w:p>
        </w:tc>
        <w:tc>
          <w:tcPr>
            <w:tcW w:w="2085" w:type="dxa"/>
            <w:tcMar/>
          </w:tcPr>
          <w:p w:rsidR="75542FAE" w:rsidP="75542FAE" w:rsidRDefault="75542FAE" w14:paraId="1288DBDC" w14:textId="0B27A433">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4A130A60" w14:textId="5740A173">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758.14 </w:t>
            </w:r>
          </w:p>
        </w:tc>
        <w:tc>
          <w:tcPr>
            <w:tcW w:w="3165" w:type="dxa"/>
            <w:tcMar/>
          </w:tcPr>
          <w:p w:rsidR="75542FAE" w:rsidP="75542FAE" w:rsidRDefault="75542FAE" w14:paraId="752ED74F" w14:textId="02E26CBF">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758.14 </w:t>
            </w:r>
          </w:p>
        </w:tc>
        <w:tc>
          <w:tcPr>
            <w:tcW w:w="345" w:type="dxa"/>
            <w:tcMar/>
          </w:tcPr>
          <w:p w:rsidR="75542FAE" w:rsidRDefault="75542FAE" w14:paraId="23AAEA31" w14:textId="0508F318"/>
        </w:tc>
        <w:tc>
          <w:tcPr>
            <w:tcW w:w="375" w:type="dxa"/>
            <w:tcMar/>
          </w:tcPr>
          <w:p w:rsidR="75542FAE" w:rsidRDefault="75542FAE" w14:paraId="18FB101E" w14:textId="1766563B"/>
        </w:tc>
      </w:tr>
      <w:tr w:rsidR="75542FAE" w:rsidTr="75542FAE" w14:paraId="41553029">
        <w:trPr>
          <w:trHeight w:val="300"/>
        </w:trPr>
        <w:tc>
          <w:tcPr>
            <w:tcW w:w="1440" w:type="dxa"/>
            <w:tcMar/>
          </w:tcPr>
          <w:p w:rsidR="75542FAE" w:rsidRDefault="75542FAE" w14:paraId="4A584EB2" w14:textId="7B20EC6A"/>
        </w:tc>
        <w:tc>
          <w:tcPr>
            <w:tcW w:w="1035" w:type="dxa"/>
            <w:tcMar/>
          </w:tcPr>
          <w:p w:rsidR="75542FAE" w:rsidRDefault="75542FAE" w14:paraId="52B6009C" w14:textId="5C35A0D2"/>
        </w:tc>
        <w:tc>
          <w:tcPr>
            <w:tcW w:w="2085" w:type="dxa"/>
            <w:tcMar/>
          </w:tcPr>
          <w:p w:rsidR="75542FAE" w:rsidRDefault="75542FAE" w14:paraId="2B7FB3B3" w14:textId="65D351C1"/>
        </w:tc>
        <w:tc>
          <w:tcPr>
            <w:tcW w:w="1635" w:type="dxa"/>
            <w:tcMar/>
          </w:tcPr>
          <w:p w:rsidR="75542FAE" w:rsidRDefault="75542FAE" w14:paraId="0FFE44CD" w14:textId="1328AD22"/>
        </w:tc>
        <w:tc>
          <w:tcPr>
            <w:tcW w:w="3165" w:type="dxa"/>
            <w:tcMar/>
          </w:tcPr>
          <w:p w:rsidR="75542FAE" w:rsidRDefault="75542FAE" w14:paraId="7C676BA4" w14:textId="70B43063"/>
        </w:tc>
        <w:tc>
          <w:tcPr>
            <w:tcW w:w="345" w:type="dxa"/>
            <w:tcMar/>
          </w:tcPr>
          <w:p w:rsidR="75542FAE" w:rsidRDefault="75542FAE" w14:paraId="6B74FDCB" w14:textId="64ABCDE3"/>
        </w:tc>
        <w:tc>
          <w:tcPr>
            <w:tcW w:w="375" w:type="dxa"/>
            <w:tcMar/>
          </w:tcPr>
          <w:p w:rsidR="75542FAE" w:rsidRDefault="75542FAE" w14:paraId="53F92DD5" w14:textId="4E78B380"/>
        </w:tc>
      </w:tr>
      <w:tr w:rsidR="75542FAE" w:rsidTr="75542FAE" w14:paraId="11D77B64">
        <w:trPr>
          <w:trHeight w:val="300"/>
        </w:trPr>
        <w:tc>
          <w:tcPr>
            <w:tcW w:w="1440" w:type="dxa"/>
            <w:tcMar/>
          </w:tcPr>
          <w:p w:rsidR="75542FAE" w:rsidP="75542FAE" w:rsidRDefault="75542FAE" w14:paraId="1EBF39A4" w14:textId="7F761E68">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St Lights #4</w:t>
            </w:r>
          </w:p>
        </w:tc>
        <w:tc>
          <w:tcPr>
            <w:tcW w:w="1035" w:type="dxa"/>
            <w:tcMar/>
          </w:tcPr>
          <w:p w:rsidR="75542FAE" w:rsidP="75542FAE" w:rsidRDefault="75542FAE" w14:paraId="02EA6076" w14:textId="3775B1D3">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16</w:t>
            </w:r>
          </w:p>
        </w:tc>
        <w:tc>
          <w:tcPr>
            <w:tcW w:w="2085" w:type="dxa"/>
            <w:tcMar/>
          </w:tcPr>
          <w:p w:rsidR="75542FAE" w:rsidP="75542FAE" w:rsidRDefault="75542FAE" w14:paraId="68E0040D" w14:textId="51568BE9">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68CBFDF3" w14:textId="71C00034">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46.83 </w:t>
            </w:r>
          </w:p>
        </w:tc>
        <w:tc>
          <w:tcPr>
            <w:tcW w:w="3165" w:type="dxa"/>
            <w:tcMar/>
          </w:tcPr>
          <w:p w:rsidR="75542FAE" w:rsidP="75542FAE" w:rsidRDefault="75542FAE" w14:paraId="274B5A13" w14:textId="53585CEB">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46.83 </w:t>
            </w:r>
          </w:p>
        </w:tc>
        <w:tc>
          <w:tcPr>
            <w:tcW w:w="345" w:type="dxa"/>
            <w:tcMar/>
          </w:tcPr>
          <w:p w:rsidR="75542FAE" w:rsidRDefault="75542FAE" w14:paraId="5DD3B56D" w14:textId="5F8D2FD0"/>
        </w:tc>
        <w:tc>
          <w:tcPr>
            <w:tcW w:w="375" w:type="dxa"/>
            <w:tcMar/>
          </w:tcPr>
          <w:p w:rsidR="75542FAE" w:rsidRDefault="75542FAE" w14:paraId="75A056AA" w14:textId="754521FF"/>
        </w:tc>
      </w:tr>
      <w:tr w:rsidR="75542FAE" w:rsidTr="75542FAE" w14:paraId="4426E4B9">
        <w:trPr>
          <w:trHeight w:val="300"/>
        </w:trPr>
        <w:tc>
          <w:tcPr>
            <w:tcW w:w="1440" w:type="dxa"/>
            <w:tcMar/>
          </w:tcPr>
          <w:p w:rsidR="75542FAE" w:rsidRDefault="75542FAE" w14:paraId="097FFB47" w14:textId="3049E2CC"/>
        </w:tc>
        <w:tc>
          <w:tcPr>
            <w:tcW w:w="1035" w:type="dxa"/>
            <w:tcMar/>
          </w:tcPr>
          <w:p w:rsidR="75542FAE" w:rsidRDefault="75542FAE" w14:paraId="2EB1BB73" w14:textId="78EAEBE3"/>
        </w:tc>
        <w:tc>
          <w:tcPr>
            <w:tcW w:w="2085" w:type="dxa"/>
            <w:tcMar/>
          </w:tcPr>
          <w:p w:rsidR="75542FAE" w:rsidRDefault="75542FAE" w14:paraId="6CF968BC" w14:textId="21359B09"/>
        </w:tc>
        <w:tc>
          <w:tcPr>
            <w:tcW w:w="1635" w:type="dxa"/>
            <w:tcMar/>
          </w:tcPr>
          <w:p w:rsidR="75542FAE" w:rsidRDefault="75542FAE" w14:paraId="659B83A3" w14:textId="58772452"/>
        </w:tc>
        <w:tc>
          <w:tcPr>
            <w:tcW w:w="3165" w:type="dxa"/>
            <w:tcMar/>
          </w:tcPr>
          <w:p w:rsidR="75542FAE" w:rsidRDefault="75542FAE" w14:paraId="7D68250A" w14:textId="6C8B8363"/>
        </w:tc>
        <w:tc>
          <w:tcPr>
            <w:tcW w:w="345" w:type="dxa"/>
            <w:tcMar/>
          </w:tcPr>
          <w:p w:rsidR="75542FAE" w:rsidRDefault="75542FAE" w14:paraId="200BB63D" w14:textId="40BCE765"/>
        </w:tc>
        <w:tc>
          <w:tcPr>
            <w:tcW w:w="375" w:type="dxa"/>
            <w:tcMar/>
          </w:tcPr>
          <w:p w:rsidR="75542FAE" w:rsidRDefault="75542FAE" w14:paraId="6011C3D8" w14:textId="34A20230"/>
        </w:tc>
      </w:tr>
      <w:tr w:rsidR="75542FAE" w:rsidTr="75542FAE" w14:paraId="67FFAFA9">
        <w:trPr>
          <w:trHeight w:val="300"/>
        </w:trPr>
        <w:tc>
          <w:tcPr>
            <w:tcW w:w="1440" w:type="dxa"/>
            <w:tcMar/>
          </w:tcPr>
          <w:p w:rsidR="75542FAE" w:rsidP="75542FAE" w:rsidRDefault="75542FAE" w14:paraId="068C226C" w14:textId="002A5E69">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St Lights #5</w:t>
            </w:r>
          </w:p>
        </w:tc>
        <w:tc>
          <w:tcPr>
            <w:tcW w:w="1035" w:type="dxa"/>
            <w:tcMar/>
          </w:tcPr>
          <w:p w:rsidR="75542FAE" w:rsidP="75542FAE" w:rsidRDefault="75542FAE" w14:paraId="73E6158C" w14:textId="1D869CB0">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17</w:t>
            </w:r>
          </w:p>
        </w:tc>
        <w:tc>
          <w:tcPr>
            <w:tcW w:w="2085" w:type="dxa"/>
            <w:tcMar/>
          </w:tcPr>
          <w:p w:rsidR="75542FAE" w:rsidP="75542FAE" w:rsidRDefault="75542FAE" w14:paraId="6151F15A" w14:textId="62F99B43">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03301805" w14:textId="2C573481">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198.68 </w:t>
            </w:r>
          </w:p>
        </w:tc>
        <w:tc>
          <w:tcPr>
            <w:tcW w:w="3165" w:type="dxa"/>
            <w:tcMar/>
          </w:tcPr>
          <w:p w:rsidR="75542FAE" w:rsidP="75542FAE" w:rsidRDefault="75542FAE" w14:paraId="3B5A3454" w14:textId="7EC4DF4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198.68 </w:t>
            </w:r>
          </w:p>
        </w:tc>
        <w:tc>
          <w:tcPr>
            <w:tcW w:w="345" w:type="dxa"/>
            <w:tcMar/>
          </w:tcPr>
          <w:p w:rsidR="75542FAE" w:rsidRDefault="75542FAE" w14:paraId="3DA83BF7" w14:textId="600254C2"/>
        </w:tc>
        <w:tc>
          <w:tcPr>
            <w:tcW w:w="375" w:type="dxa"/>
            <w:tcMar/>
          </w:tcPr>
          <w:p w:rsidR="75542FAE" w:rsidRDefault="75542FAE" w14:paraId="2D42BD4A" w14:textId="59E5BF39"/>
        </w:tc>
      </w:tr>
      <w:tr w:rsidR="75542FAE" w:rsidTr="75542FAE" w14:paraId="7F6A64DB">
        <w:trPr>
          <w:trHeight w:val="300"/>
        </w:trPr>
        <w:tc>
          <w:tcPr>
            <w:tcW w:w="1440" w:type="dxa"/>
            <w:tcMar/>
          </w:tcPr>
          <w:p w:rsidR="75542FAE" w:rsidRDefault="75542FAE" w14:paraId="4732FBC5" w14:textId="33BFC112"/>
        </w:tc>
        <w:tc>
          <w:tcPr>
            <w:tcW w:w="1035" w:type="dxa"/>
            <w:tcMar/>
          </w:tcPr>
          <w:p w:rsidR="75542FAE" w:rsidRDefault="75542FAE" w14:paraId="41913A4A" w14:textId="6AC5C7F8"/>
        </w:tc>
        <w:tc>
          <w:tcPr>
            <w:tcW w:w="2085" w:type="dxa"/>
            <w:tcMar/>
          </w:tcPr>
          <w:p w:rsidR="75542FAE" w:rsidRDefault="75542FAE" w14:paraId="402ABC8A" w14:textId="7C03B50B"/>
        </w:tc>
        <w:tc>
          <w:tcPr>
            <w:tcW w:w="1635" w:type="dxa"/>
            <w:tcMar/>
          </w:tcPr>
          <w:p w:rsidR="75542FAE" w:rsidRDefault="75542FAE" w14:paraId="13C7EFF1" w14:textId="1A08293D"/>
        </w:tc>
        <w:tc>
          <w:tcPr>
            <w:tcW w:w="3165" w:type="dxa"/>
            <w:tcMar/>
          </w:tcPr>
          <w:p w:rsidR="75542FAE" w:rsidRDefault="75542FAE" w14:paraId="06C2F3AA" w14:textId="10A1C4BD"/>
        </w:tc>
        <w:tc>
          <w:tcPr>
            <w:tcW w:w="345" w:type="dxa"/>
            <w:tcMar/>
          </w:tcPr>
          <w:p w:rsidR="75542FAE" w:rsidRDefault="75542FAE" w14:paraId="513CFBD6" w14:textId="2ABED6A3"/>
        </w:tc>
        <w:tc>
          <w:tcPr>
            <w:tcW w:w="375" w:type="dxa"/>
            <w:tcMar/>
          </w:tcPr>
          <w:p w:rsidR="75542FAE" w:rsidRDefault="75542FAE" w14:paraId="319EC583" w14:textId="73B54830"/>
        </w:tc>
      </w:tr>
      <w:tr w:rsidR="75542FAE" w:rsidTr="75542FAE" w14:paraId="4C3CB724">
        <w:trPr>
          <w:trHeight w:val="300"/>
        </w:trPr>
        <w:tc>
          <w:tcPr>
            <w:tcW w:w="1440" w:type="dxa"/>
            <w:tcMar/>
          </w:tcPr>
          <w:p w:rsidR="75542FAE" w:rsidP="75542FAE" w:rsidRDefault="75542FAE" w14:paraId="6D060E17" w14:textId="25762D23">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 xml:space="preserve">Highway Garage </w:t>
            </w:r>
          </w:p>
        </w:tc>
        <w:tc>
          <w:tcPr>
            <w:tcW w:w="1035" w:type="dxa"/>
            <w:tcMar/>
          </w:tcPr>
          <w:p w:rsidR="75542FAE" w:rsidP="75542FAE" w:rsidRDefault="75542FAE" w14:paraId="379F6910" w14:textId="38F9ED6A">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20</w:t>
            </w:r>
          </w:p>
        </w:tc>
        <w:tc>
          <w:tcPr>
            <w:tcW w:w="2085" w:type="dxa"/>
            <w:tcMar/>
          </w:tcPr>
          <w:p w:rsidR="75542FAE" w:rsidP="75542FAE" w:rsidRDefault="75542FAE" w14:paraId="674B3DF7" w14:textId="51B912DD">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4FB3B966" w14:textId="750126D5">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165" w:type="dxa"/>
            <w:tcMar/>
          </w:tcPr>
          <w:p w:rsidR="75542FAE" w:rsidP="75542FAE" w:rsidRDefault="75542FAE" w14:paraId="4212C6BE" w14:textId="049FDC81">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45" w:type="dxa"/>
            <w:tcMar/>
          </w:tcPr>
          <w:p w:rsidR="75542FAE" w:rsidRDefault="75542FAE" w14:paraId="4FE4FB5B" w14:textId="6D3CA8A6"/>
        </w:tc>
        <w:tc>
          <w:tcPr>
            <w:tcW w:w="375" w:type="dxa"/>
            <w:tcMar/>
          </w:tcPr>
          <w:p w:rsidR="75542FAE" w:rsidRDefault="75542FAE" w14:paraId="52921D1D" w14:textId="335899A0"/>
        </w:tc>
      </w:tr>
      <w:tr w:rsidR="75542FAE" w:rsidTr="75542FAE" w14:paraId="5EA20145">
        <w:trPr>
          <w:trHeight w:val="300"/>
        </w:trPr>
        <w:tc>
          <w:tcPr>
            <w:tcW w:w="1440" w:type="dxa"/>
            <w:tcMar/>
          </w:tcPr>
          <w:p w:rsidR="75542FAE" w:rsidRDefault="75542FAE" w14:paraId="1D277566" w14:textId="6F3BE6DF"/>
        </w:tc>
        <w:tc>
          <w:tcPr>
            <w:tcW w:w="1035" w:type="dxa"/>
            <w:tcMar/>
          </w:tcPr>
          <w:p w:rsidR="75542FAE" w:rsidRDefault="75542FAE" w14:paraId="3DA86A22" w14:textId="4BE85668"/>
        </w:tc>
        <w:tc>
          <w:tcPr>
            <w:tcW w:w="2085" w:type="dxa"/>
            <w:tcMar/>
          </w:tcPr>
          <w:p w:rsidR="75542FAE" w:rsidRDefault="75542FAE" w14:paraId="0893C3EB" w14:textId="47D395F3"/>
        </w:tc>
        <w:tc>
          <w:tcPr>
            <w:tcW w:w="1635" w:type="dxa"/>
            <w:tcMar/>
          </w:tcPr>
          <w:p w:rsidR="75542FAE" w:rsidRDefault="75542FAE" w14:paraId="747372A9" w14:textId="2429A36F"/>
        </w:tc>
        <w:tc>
          <w:tcPr>
            <w:tcW w:w="3165" w:type="dxa"/>
            <w:tcMar/>
          </w:tcPr>
          <w:p w:rsidR="75542FAE" w:rsidRDefault="75542FAE" w14:paraId="57A88561" w14:textId="3F267757"/>
        </w:tc>
        <w:tc>
          <w:tcPr>
            <w:tcW w:w="345" w:type="dxa"/>
            <w:tcMar/>
          </w:tcPr>
          <w:p w:rsidR="75542FAE" w:rsidRDefault="75542FAE" w14:paraId="0C989C73" w14:textId="6AF0EDDA"/>
        </w:tc>
        <w:tc>
          <w:tcPr>
            <w:tcW w:w="375" w:type="dxa"/>
            <w:tcMar/>
          </w:tcPr>
          <w:p w:rsidR="75542FAE" w:rsidRDefault="75542FAE" w14:paraId="50F27F9B" w14:textId="7F3327B0"/>
        </w:tc>
      </w:tr>
      <w:tr w:rsidR="75542FAE" w:rsidTr="75542FAE" w14:paraId="00A45923">
        <w:trPr>
          <w:trHeight w:val="300"/>
        </w:trPr>
        <w:tc>
          <w:tcPr>
            <w:tcW w:w="1440" w:type="dxa"/>
            <w:tcMar/>
          </w:tcPr>
          <w:p w:rsidR="75542FAE" w:rsidP="75542FAE" w:rsidRDefault="75542FAE" w14:paraId="3994802C" w14:textId="54DFA939">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 xml:space="preserve">Fire Protection </w:t>
            </w:r>
          </w:p>
        </w:tc>
        <w:tc>
          <w:tcPr>
            <w:tcW w:w="1035" w:type="dxa"/>
            <w:tcMar/>
          </w:tcPr>
          <w:p w:rsidR="75542FAE" w:rsidP="75542FAE" w:rsidRDefault="75542FAE" w14:paraId="2C24A217" w14:textId="4C833D3F">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25</w:t>
            </w:r>
          </w:p>
        </w:tc>
        <w:tc>
          <w:tcPr>
            <w:tcW w:w="2085" w:type="dxa"/>
            <w:tcMar/>
          </w:tcPr>
          <w:p w:rsidR="75542FAE" w:rsidP="75542FAE" w:rsidRDefault="75542FAE" w14:paraId="273CA2AD" w14:textId="27B46EE4">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6657D3C1" w14:textId="3EFB22D2">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165" w:type="dxa"/>
            <w:tcMar/>
          </w:tcPr>
          <w:p w:rsidR="75542FAE" w:rsidP="75542FAE" w:rsidRDefault="75542FAE" w14:paraId="1B549B9B" w14:textId="19AC161A">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45" w:type="dxa"/>
            <w:tcMar/>
          </w:tcPr>
          <w:p w:rsidR="75542FAE" w:rsidRDefault="75542FAE" w14:paraId="55535F04" w14:textId="737D16AF"/>
        </w:tc>
        <w:tc>
          <w:tcPr>
            <w:tcW w:w="375" w:type="dxa"/>
            <w:tcMar/>
          </w:tcPr>
          <w:p w:rsidR="75542FAE" w:rsidRDefault="75542FAE" w14:paraId="53809528" w14:textId="1F0C50F1"/>
        </w:tc>
      </w:tr>
      <w:tr w:rsidR="75542FAE" w:rsidTr="75542FAE" w14:paraId="7CCDE46A">
        <w:trPr>
          <w:trHeight w:val="300"/>
        </w:trPr>
        <w:tc>
          <w:tcPr>
            <w:tcW w:w="1440" w:type="dxa"/>
            <w:tcMar/>
          </w:tcPr>
          <w:p w:rsidR="75542FAE" w:rsidRDefault="75542FAE" w14:paraId="0803775D" w14:textId="0FDF067E"/>
        </w:tc>
        <w:tc>
          <w:tcPr>
            <w:tcW w:w="1035" w:type="dxa"/>
            <w:tcMar/>
          </w:tcPr>
          <w:p w:rsidR="75542FAE" w:rsidP="75542FAE" w:rsidRDefault="75542FAE" w14:paraId="6606CD51" w14:textId="0C2F093C">
            <w:pPr>
              <w:spacing w:before="0" w:beforeAutospacing="off" w:after="0" w:afterAutospacing="off"/>
              <w:jc w:val="right"/>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Subtotal</w:t>
            </w:r>
          </w:p>
        </w:tc>
        <w:tc>
          <w:tcPr>
            <w:tcW w:w="2085" w:type="dxa"/>
            <w:tcMar/>
          </w:tcPr>
          <w:p w:rsidR="75542FAE" w:rsidP="75542FAE" w:rsidRDefault="75542FAE" w14:paraId="471F1F8E" w14:textId="2529F275">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4A6BFA15" w14:textId="558358B6">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44,630.67 </w:t>
            </w:r>
          </w:p>
        </w:tc>
        <w:tc>
          <w:tcPr>
            <w:tcW w:w="3165" w:type="dxa"/>
            <w:tcMar/>
          </w:tcPr>
          <w:p w:rsidR="75542FAE" w:rsidP="75542FAE" w:rsidRDefault="75542FAE" w14:paraId="10CB8942" w14:textId="79484BAD">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44,630.67 </w:t>
            </w:r>
          </w:p>
        </w:tc>
        <w:tc>
          <w:tcPr>
            <w:tcW w:w="345" w:type="dxa"/>
            <w:tcMar/>
          </w:tcPr>
          <w:p w:rsidR="75542FAE" w:rsidRDefault="75542FAE" w14:paraId="2A868CD9" w14:textId="5EC02734"/>
        </w:tc>
        <w:tc>
          <w:tcPr>
            <w:tcW w:w="375" w:type="dxa"/>
            <w:tcMar/>
          </w:tcPr>
          <w:p w:rsidR="75542FAE" w:rsidRDefault="75542FAE" w14:paraId="32341843" w14:textId="5FC49841"/>
        </w:tc>
      </w:tr>
      <w:tr w:rsidR="75542FAE" w:rsidTr="75542FAE" w14:paraId="6D0BEB02">
        <w:trPr>
          <w:trHeight w:val="300"/>
        </w:trPr>
        <w:tc>
          <w:tcPr>
            <w:tcW w:w="1440" w:type="dxa"/>
            <w:tcMar/>
          </w:tcPr>
          <w:p w:rsidR="75542FAE" w:rsidRDefault="75542FAE" w14:paraId="782FCA08" w14:textId="12CB6E93"/>
        </w:tc>
        <w:tc>
          <w:tcPr>
            <w:tcW w:w="1035" w:type="dxa"/>
            <w:tcMar/>
          </w:tcPr>
          <w:p w:rsidR="75542FAE" w:rsidRDefault="75542FAE" w14:paraId="1A4531F3" w14:textId="02DC39D3"/>
        </w:tc>
        <w:tc>
          <w:tcPr>
            <w:tcW w:w="2085" w:type="dxa"/>
            <w:tcMar/>
          </w:tcPr>
          <w:p w:rsidR="75542FAE" w:rsidRDefault="75542FAE" w14:paraId="6D8908A2" w14:textId="508AA207"/>
        </w:tc>
        <w:tc>
          <w:tcPr>
            <w:tcW w:w="1635" w:type="dxa"/>
            <w:tcMar/>
          </w:tcPr>
          <w:p w:rsidR="75542FAE" w:rsidRDefault="75542FAE" w14:paraId="33E25EF2" w14:textId="2277F718"/>
        </w:tc>
        <w:tc>
          <w:tcPr>
            <w:tcW w:w="3165" w:type="dxa"/>
            <w:tcMar/>
          </w:tcPr>
          <w:p w:rsidR="75542FAE" w:rsidRDefault="75542FAE" w14:paraId="068439EE" w14:textId="1E191496"/>
        </w:tc>
        <w:tc>
          <w:tcPr>
            <w:tcW w:w="345" w:type="dxa"/>
            <w:tcMar/>
          </w:tcPr>
          <w:p w:rsidR="75542FAE" w:rsidRDefault="75542FAE" w14:paraId="5677FA9F" w14:textId="59155311"/>
        </w:tc>
        <w:tc>
          <w:tcPr>
            <w:tcW w:w="375" w:type="dxa"/>
            <w:tcMar/>
          </w:tcPr>
          <w:p w:rsidR="75542FAE" w:rsidRDefault="75542FAE" w14:paraId="46A49F8E" w14:textId="1A5C2009"/>
        </w:tc>
      </w:tr>
      <w:tr w:rsidR="75542FAE" w:rsidTr="75542FAE" w14:paraId="24ED4336">
        <w:trPr>
          <w:trHeight w:val="300"/>
        </w:trPr>
        <w:tc>
          <w:tcPr>
            <w:tcW w:w="1440" w:type="dxa"/>
            <w:tcMar/>
          </w:tcPr>
          <w:p w:rsidR="75542FAE" w:rsidP="75542FAE" w:rsidRDefault="75542FAE" w14:paraId="603B4782" w14:textId="338B4AD0">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single"/>
              </w:rPr>
              <w:t>District Checking</w:t>
            </w:r>
          </w:p>
        </w:tc>
        <w:tc>
          <w:tcPr>
            <w:tcW w:w="1035" w:type="dxa"/>
            <w:tcMar/>
          </w:tcPr>
          <w:p w:rsidR="75542FAE" w:rsidP="75542FAE" w:rsidRDefault="75542FAE" w14:paraId="01427EBA" w14:textId="7419A55A">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 xml:space="preserve"> </w:t>
            </w:r>
          </w:p>
        </w:tc>
        <w:tc>
          <w:tcPr>
            <w:tcW w:w="2085" w:type="dxa"/>
            <w:tcMar/>
          </w:tcPr>
          <w:p w:rsidR="75542FAE" w:rsidP="75542FAE" w:rsidRDefault="75542FAE" w14:paraId="25ADED0C" w14:textId="004A7EA0">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635" w:type="dxa"/>
            <w:tcMar/>
          </w:tcPr>
          <w:p w:rsidR="75542FAE" w:rsidP="75542FAE" w:rsidRDefault="75542FAE" w14:paraId="612B95AA" w14:textId="099245B4">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165" w:type="dxa"/>
            <w:tcMar/>
          </w:tcPr>
          <w:p w:rsidR="75542FAE" w:rsidP="75542FAE" w:rsidRDefault="75542FAE" w14:paraId="571EE79D" w14:textId="7B984560">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45" w:type="dxa"/>
            <w:tcMar/>
          </w:tcPr>
          <w:p w:rsidR="75542FAE" w:rsidP="75542FAE" w:rsidRDefault="75542FAE" w14:paraId="22A4FC56" w14:textId="54832F72">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75" w:type="dxa"/>
            <w:tcMar/>
          </w:tcPr>
          <w:p w:rsidR="75542FAE" w:rsidP="75542FAE" w:rsidRDefault="75542FAE" w14:paraId="33FEE131" w14:textId="78C379B4">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75542FAE" w:rsidTr="75542FAE" w14:paraId="48D2F1AC">
        <w:trPr>
          <w:trHeight w:val="300"/>
        </w:trPr>
        <w:tc>
          <w:tcPr>
            <w:tcW w:w="1440" w:type="dxa"/>
            <w:tcMar/>
          </w:tcPr>
          <w:p w:rsidR="75542FAE" w:rsidP="75542FAE" w:rsidRDefault="75542FAE" w14:paraId="2B0FA369" w14:textId="76CE4D93">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WESD</w:t>
            </w:r>
          </w:p>
        </w:tc>
        <w:tc>
          <w:tcPr>
            <w:tcW w:w="1035" w:type="dxa"/>
            <w:tcMar/>
          </w:tcPr>
          <w:p w:rsidR="75542FAE" w:rsidP="75542FAE" w:rsidRDefault="75542FAE" w14:paraId="69504C58" w14:textId="0D565108">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8</w:t>
            </w:r>
          </w:p>
        </w:tc>
        <w:tc>
          <w:tcPr>
            <w:tcW w:w="2085" w:type="dxa"/>
            <w:tcMar/>
          </w:tcPr>
          <w:p w:rsidR="75542FAE" w:rsidP="75542FAE" w:rsidRDefault="75542FAE" w14:paraId="7D91BE3A" w14:textId="24353730">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0D52EAB1" w14:textId="5FD8192A">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7,274.93 </w:t>
            </w:r>
          </w:p>
        </w:tc>
        <w:tc>
          <w:tcPr>
            <w:tcW w:w="3165" w:type="dxa"/>
            <w:tcMar/>
          </w:tcPr>
          <w:p w:rsidR="75542FAE" w:rsidP="75542FAE" w:rsidRDefault="75542FAE" w14:paraId="5EE1ACC2" w14:textId="67E2D6CD">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7,274.93 </w:t>
            </w:r>
          </w:p>
        </w:tc>
        <w:tc>
          <w:tcPr>
            <w:tcW w:w="345" w:type="dxa"/>
            <w:tcMar/>
          </w:tcPr>
          <w:p w:rsidR="75542FAE" w:rsidRDefault="75542FAE" w14:paraId="00118870" w14:textId="34A57AA6"/>
        </w:tc>
        <w:tc>
          <w:tcPr>
            <w:tcW w:w="375" w:type="dxa"/>
            <w:tcMar/>
          </w:tcPr>
          <w:p w:rsidR="75542FAE" w:rsidRDefault="75542FAE" w14:paraId="34496378" w14:textId="4161EB9C"/>
        </w:tc>
      </w:tr>
      <w:tr w:rsidR="75542FAE" w:rsidTr="75542FAE" w14:paraId="459622AE">
        <w:trPr>
          <w:trHeight w:val="300"/>
        </w:trPr>
        <w:tc>
          <w:tcPr>
            <w:tcW w:w="1440" w:type="dxa"/>
            <w:tcMar/>
          </w:tcPr>
          <w:p w:rsidR="75542FAE" w:rsidRDefault="75542FAE" w14:paraId="324245BE" w14:textId="284B216D"/>
        </w:tc>
        <w:tc>
          <w:tcPr>
            <w:tcW w:w="1035" w:type="dxa"/>
            <w:tcMar/>
          </w:tcPr>
          <w:p w:rsidR="75542FAE" w:rsidRDefault="75542FAE" w14:paraId="4951CD5E" w14:textId="14AC2225"/>
        </w:tc>
        <w:tc>
          <w:tcPr>
            <w:tcW w:w="2085" w:type="dxa"/>
            <w:tcMar/>
          </w:tcPr>
          <w:p w:rsidR="75542FAE" w:rsidRDefault="75542FAE" w14:paraId="6D92F7CA" w14:textId="4DBFBF79"/>
        </w:tc>
        <w:tc>
          <w:tcPr>
            <w:tcW w:w="1635" w:type="dxa"/>
            <w:tcMar/>
          </w:tcPr>
          <w:p w:rsidR="75542FAE" w:rsidRDefault="75542FAE" w14:paraId="2D0BBFFF" w14:textId="786C4494"/>
        </w:tc>
        <w:tc>
          <w:tcPr>
            <w:tcW w:w="3165" w:type="dxa"/>
            <w:tcMar/>
          </w:tcPr>
          <w:p w:rsidR="75542FAE" w:rsidRDefault="75542FAE" w14:paraId="21FA5B63" w14:textId="65197158"/>
        </w:tc>
        <w:tc>
          <w:tcPr>
            <w:tcW w:w="345" w:type="dxa"/>
            <w:tcMar/>
          </w:tcPr>
          <w:p w:rsidR="75542FAE" w:rsidRDefault="75542FAE" w14:paraId="5345B604" w14:textId="0C36BED2"/>
        </w:tc>
        <w:tc>
          <w:tcPr>
            <w:tcW w:w="375" w:type="dxa"/>
            <w:tcMar/>
          </w:tcPr>
          <w:p w:rsidR="75542FAE" w:rsidRDefault="75542FAE" w14:paraId="6F24AE44" w14:textId="58F7D1ED"/>
        </w:tc>
      </w:tr>
      <w:tr w:rsidR="75542FAE" w:rsidTr="75542FAE" w14:paraId="487B3408">
        <w:trPr>
          <w:trHeight w:val="300"/>
        </w:trPr>
        <w:tc>
          <w:tcPr>
            <w:tcW w:w="1440" w:type="dxa"/>
            <w:tcMar/>
          </w:tcPr>
          <w:p w:rsidR="75542FAE" w:rsidP="75542FAE" w:rsidRDefault="75542FAE" w14:paraId="7EC1B3D1" w14:textId="1CC31A5C">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WSSD</w:t>
            </w:r>
          </w:p>
        </w:tc>
        <w:tc>
          <w:tcPr>
            <w:tcW w:w="1035" w:type="dxa"/>
            <w:tcMar/>
          </w:tcPr>
          <w:p w:rsidR="75542FAE" w:rsidP="75542FAE" w:rsidRDefault="75542FAE" w14:paraId="5194004C" w14:textId="4E865D8B">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9</w:t>
            </w:r>
          </w:p>
        </w:tc>
        <w:tc>
          <w:tcPr>
            <w:tcW w:w="2085" w:type="dxa"/>
            <w:tcMar/>
          </w:tcPr>
          <w:p w:rsidR="75542FAE" w:rsidP="75542FAE" w:rsidRDefault="75542FAE" w14:paraId="442A66BA" w14:textId="2FD104DB">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356148F0" w14:textId="590456CE">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290.46 </w:t>
            </w:r>
          </w:p>
        </w:tc>
        <w:tc>
          <w:tcPr>
            <w:tcW w:w="3165" w:type="dxa"/>
            <w:tcMar/>
          </w:tcPr>
          <w:p w:rsidR="75542FAE" w:rsidP="75542FAE" w:rsidRDefault="75542FAE" w14:paraId="6D92B244" w14:textId="0492CE3A">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290.46 </w:t>
            </w:r>
          </w:p>
        </w:tc>
        <w:tc>
          <w:tcPr>
            <w:tcW w:w="345" w:type="dxa"/>
            <w:tcMar/>
          </w:tcPr>
          <w:p w:rsidR="75542FAE" w:rsidRDefault="75542FAE" w14:paraId="3C8BE87B" w14:textId="34D63809"/>
        </w:tc>
        <w:tc>
          <w:tcPr>
            <w:tcW w:w="375" w:type="dxa"/>
            <w:tcMar/>
          </w:tcPr>
          <w:p w:rsidR="75542FAE" w:rsidRDefault="75542FAE" w14:paraId="2CF80B6C" w14:textId="1A5DD331"/>
        </w:tc>
      </w:tr>
      <w:tr w:rsidR="75542FAE" w:rsidTr="75542FAE" w14:paraId="5ACBE583">
        <w:trPr>
          <w:trHeight w:val="300"/>
        </w:trPr>
        <w:tc>
          <w:tcPr>
            <w:tcW w:w="1440" w:type="dxa"/>
            <w:tcMar/>
          </w:tcPr>
          <w:p w:rsidR="75542FAE" w:rsidRDefault="75542FAE" w14:paraId="380B6931" w14:textId="35A59D6F"/>
        </w:tc>
        <w:tc>
          <w:tcPr>
            <w:tcW w:w="1035" w:type="dxa"/>
            <w:tcMar/>
          </w:tcPr>
          <w:p w:rsidR="75542FAE" w:rsidRDefault="75542FAE" w14:paraId="74C8D2BC" w14:textId="5ED1BB6A"/>
        </w:tc>
        <w:tc>
          <w:tcPr>
            <w:tcW w:w="2085" w:type="dxa"/>
            <w:tcMar/>
          </w:tcPr>
          <w:p w:rsidR="75542FAE" w:rsidRDefault="75542FAE" w14:paraId="307EABF9" w14:textId="29FC8A17"/>
        </w:tc>
        <w:tc>
          <w:tcPr>
            <w:tcW w:w="1635" w:type="dxa"/>
            <w:tcMar/>
          </w:tcPr>
          <w:p w:rsidR="75542FAE" w:rsidRDefault="75542FAE" w14:paraId="06697665" w14:textId="327FED53"/>
        </w:tc>
        <w:tc>
          <w:tcPr>
            <w:tcW w:w="3165" w:type="dxa"/>
            <w:tcMar/>
          </w:tcPr>
          <w:p w:rsidR="75542FAE" w:rsidRDefault="75542FAE" w14:paraId="683473FA" w14:textId="40E4EC1D"/>
        </w:tc>
        <w:tc>
          <w:tcPr>
            <w:tcW w:w="345" w:type="dxa"/>
            <w:tcMar/>
          </w:tcPr>
          <w:p w:rsidR="75542FAE" w:rsidRDefault="75542FAE" w14:paraId="0E99C8F9" w14:textId="5ED2A4C4"/>
        </w:tc>
        <w:tc>
          <w:tcPr>
            <w:tcW w:w="375" w:type="dxa"/>
            <w:tcMar/>
          </w:tcPr>
          <w:p w:rsidR="75542FAE" w:rsidRDefault="75542FAE" w14:paraId="0E5AB9E1" w14:textId="0F9C3B43"/>
        </w:tc>
      </w:tr>
      <w:tr w:rsidR="75542FAE" w:rsidTr="75542FAE" w14:paraId="11613F41">
        <w:trPr>
          <w:trHeight w:val="300"/>
        </w:trPr>
        <w:tc>
          <w:tcPr>
            <w:tcW w:w="1440" w:type="dxa"/>
            <w:tcMar/>
          </w:tcPr>
          <w:p w:rsidR="75542FAE" w:rsidP="75542FAE" w:rsidRDefault="75542FAE" w14:paraId="532E2731" w14:textId="537D8D88">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SSD</w:t>
            </w:r>
          </w:p>
        </w:tc>
        <w:tc>
          <w:tcPr>
            <w:tcW w:w="1035" w:type="dxa"/>
            <w:tcMar/>
          </w:tcPr>
          <w:p w:rsidR="75542FAE" w:rsidP="75542FAE" w:rsidRDefault="75542FAE" w14:paraId="393EEF32" w14:textId="2245F705">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10</w:t>
            </w:r>
          </w:p>
        </w:tc>
        <w:tc>
          <w:tcPr>
            <w:tcW w:w="2085" w:type="dxa"/>
            <w:tcMar/>
          </w:tcPr>
          <w:p w:rsidR="75542FAE" w:rsidP="75542FAE" w:rsidRDefault="75542FAE" w14:paraId="597FE895" w14:textId="67FE33FB">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6CA4E753" w14:textId="08BE884C">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1,942.75 </w:t>
            </w:r>
          </w:p>
        </w:tc>
        <w:tc>
          <w:tcPr>
            <w:tcW w:w="3165" w:type="dxa"/>
            <w:tcMar/>
          </w:tcPr>
          <w:p w:rsidR="75542FAE" w:rsidP="75542FAE" w:rsidRDefault="75542FAE" w14:paraId="5658EFD4" w14:textId="714960B0">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1,942.75 </w:t>
            </w:r>
          </w:p>
        </w:tc>
        <w:tc>
          <w:tcPr>
            <w:tcW w:w="345" w:type="dxa"/>
            <w:tcMar/>
          </w:tcPr>
          <w:p w:rsidR="75542FAE" w:rsidRDefault="75542FAE" w14:paraId="3B2C507B" w14:textId="7110F6A9"/>
        </w:tc>
        <w:tc>
          <w:tcPr>
            <w:tcW w:w="375" w:type="dxa"/>
            <w:tcMar/>
          </w:tcPr>
          <w:p w:rsidR="75542FAE" w:rsidRDefault="75542FAE" w14:paraId="1C4B20E4" w14:textId="2D72C45B"/>
        </w:tc>
      </w:tr>
      <w:tr w:rsidR="75542FAE" w:rsidTr="75542FAE" w14:paraId="0A67F332">
        <w:trPr>
          <w:trHeight w:val="300"/>
        </w:trPr>
        <w:tc>
          <w:tcPr>
            <w:tcW w:w="1440" w:type="dxa"/>
            <w:tcMar/>
          </w:tcPr>
          <w:p w:rsidR="75542FAE" w:rsidRDefault="75542FAE" w14:paraId="1C9ECB24" w14:textId="13508160"/>
        </w:tc>
        <w:tc>
          <w:tcPr>
            <w:tcW w:w="1035" w:type="dxa"/>
            <w:tcMar/>
          </w:tcPr>
          <w:p w:rsidR="75542FAE" w:rsidRDefault="75542FAE" w14:paraId="7FC98F62" w14:textId="6C30DD9C"/>
        </w:tc>
        <w:tc>
          <w:tcPr>
            <w:tcW w:w="2085" w:type="dxa"/>
            <w:tcMar/>
          </w:tcPr>
          <w:p w:rsidR="75542FAE" w:rsidRDefault="75542FAE" w14:paraId="03714F8D" w14:textId="01008857"/>
        </w:tc>
        <w:tc>
          <w:tcPr>
            <w:tcW w:w="1635" w:type="dxa"/>
            <w:tcMar/>
          </w:tcPr>
          <w:p w:rsidR="75542FAE" w:rsidRDefault="75542FAE" w14:paraId="53A9EA99" w14:textId="42AD091E"/>
        </w:tc>
        <w:tc>
          <w:tcPr>
            <w:tcW w:w="3165" w:type="dxa"/>
            <w:tcMar/>
          </w:tcPr>
          <w:p w:rsidR="75542FAE" w:rsidRDefault="75542FAE" w14:paraId="7C3FAC16" w14:textId="6D7DF6B0"/>
        </w:tc>
        <w:tc>
          <w:tcPr>
            <w:tcW w:w="345" w:type="dxa"/>
            <w:tcMar/>
          </w:tcPr>
          <w:p w:rsidR="75542FAE" w:rsidRDefault="75542FAE" w14:paraId="3D6B7B98" w14:textId="1DFF387A"/>
        </w:tc>
        <w:tc>
          <w:tcPr>
            <w:tcW w:w="375" w:type="dxa"/>
            <w:tcMar/>
          </w:tcPr>
          <w:p w:rsidR="75542FAE" w:rsidRDefault="75542FAE" w14:paraId="4618748B" w14:textId="3A63A2C4"/>
        </w:tc>
      </w:tr>
      <w:tr w:rsidR="75542FAE" w:rsidTr="75542FAE" w14:paraId="3B264715">
        <w:trPr>
          <w:trHeight w:val="300"/>
        </w:trPr>
        <w:tc>
          <w:tcPr>
            <w:tcW w:w="1440" w:type="dxa"/>
            <w:tcMar/>
          </w:tcPr>
          <w:p w:rsidR="75542FAE" w:rsidP="75542FAE" w:rsidRDefault="75542FAE" w14:paraId="39BB8053" w14:textId="043B9977">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WWD</w:t>
            </w:r>
          </w:p>
        </w:tc>
        <w:tc>
          <w:tcPr>
            <w:tcW w:w="1035" w:type="dxa"/>
            <w:tcMar/>
          </w:tcPr>
          <w:p w:rsidR="75542FAE" w:rsidP="75542FAE" w:rsidRDefault="75542FAE" w14:paraId="4A45EB5D" w14:textId="1B29A918">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11</w:t>
            </w:r>
          </w:p>
        </w:tc>
        <w:tc>
          <w:tcPr>
            <w:tcW w:w="2085" w:type="dxa"/>
            <w:tcMar/>
          </w:tcPr>
          <w:p w:rsidR="75542FAE" w:rsidP="75542FAE" w:rsidRDefault="75542FAE" w14:paraId="48DD874D" w14:textId="6F3CACDB">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39216CCC" w14:textId="73B02615">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1,828.77 </w:t>
            </w:r>
          </w:p>
        </w:tc>
        <w:tc>
          <w:tcPr>
            <w:tcW w:w="3165" w:type="dxa"/>
            <w:tcMar/>
          </w:tcPr>
          <w:p w:rsidR="75542FAE" w:rsidP="75542FAE" w:rsidRDefault="75542FAE" w14:paraId="6BB338C3" w14:textId="6A6AFC8B">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1,828.77 </w:t>
            </w:r>
          </w:p>
        </w:tc>
        <w:tc>
          <w:tcPr>
            <w:tcW w:w="345" w:type="dxa"/>
            <w:tcMar/>
          </w:tcPr>
          <w:p w:rsidR="75542FAE" w:rsidRDefault="75542FAE" w14:paraId="035081A9" w14:textId="561E4808"/>
        </w:tc>
        <w:tc>
          <w:tcPr>
            <w:tcW w:w="375" w:type="dxa"/>
            <w:tcMar/>
          </w:tcPr>
          <w:p w:rsidR="75542FAE" w:rsidRDefault="75542FAE" w14:paraId="7F14ABF3" w14:textId="463F7CD4"/>
        </w:tc>
      </w:tr>
      <w:tr w:rsidR="75542FAE" w:rsidTr="75542FAE" w14:paraId="29FD709D">
        <w:trPr>
          <w:trHeight w:val="300"/>
        </w:trPr>
        <w:tc>
          <w:tcPr>
            <w:tcW w:w="1440" w:type="dxa"/>
            <w:tcMar/>
          </w:tcPr>
          <w:p w:rsidR="75542FAE" w:rsidRDefault="75542FAE" w14:paraId="00948F9F" w14:textId="3694357F"/>
        </w:tc>
        <w:tc>
          <w:tcPr>
            <w:tcW w:w="1035" w:type="dxa"/>
            <w:tcMar/>
          </w:tcPr>
          <w:p w:rsidR="75542FAE" w:rsidRDefault="75542FAE" w14:paraId="7561847B" w14:textId="1E35892A"/>
        </w:tc>
        <w:tc>
          <w:tcPr>
            <w:tcW w:w="2085" w:type="dxa"/>
            <w:tcMar/>
          </w:tcPr>
          <w:p w:rsidR="75542FAE" w:rsidRDefault="75542FAE" w14:paraId="6C183E73" w14:textId="6C4A6796"/>
        </w:tc>
        <w:tc>
          <w:tcPr>
            <w:tcW w:w="1635" w:type="dxa"/>
            <w:tcMar/>
          </w:tcPr>
          <w:p w:rsidR="75542FAE" w:rsidRDefault="75542FAE" w14:paraId="7B6DE319" w14:textId="196342F4"/>
        </w:tc>
        <w:tc>
          <w:tcPr>
            <w:tcW w:w="3165" w:type="dxa"/>
            <w:tcMar/>
          </w:tcPr>
          <w:p w:rsidR="75542FAE" w:rsidRDefault="75542FAE" w14:paraId="1732E153" w14:textId="7F3E8F9F"/>
        </w:tc>
        <w:tc>
          <w:tcPr>
            <w:tcW w:w="345" w:type="dxa"/>
            <w:tcMar/>
          </w:tcPr>
          <w:p w:rsidR="75542FAE" w:rsidRDefault="75542FAE" w14:paraId="1163F735" w14:textId="0EEF20D8"/>
        </w:tc>
        <w:tc>
          <w:tcPr>
            <w:tcW w:w="375" w:type="dxa"/>
            <w:tcMar/>
          </w:tcPr>
          <w:p w:rsidR="75542FAE" w:rsidRDefault="75542FAE" w14:paraId="62EA8E39" w14:textId="74F249CD"/>
        </w:tc>
      </w:tr>
      <w:tr w:rsidR="75542FAE" w:rsidTr="75542FAE" w14:paraId="188C2EA7">
        <w:trPr>
          <w:trHeight w:val="300"/>
        </w:trPr>
        <w:tc>
          <w:tcPr>
            <w:tcW w:w="1440" w:type="dxa"/>
            <w:tcMar/>
          </w:tcPr>
          <w:p w:rsidR="75542FAE" w:rsidP="75542FAE" w:rsidRDefault="75542FAE" w14:paraId="27F305E8" w14:textId="2A66D250">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PWD</w:t>
            </w:r>
          </w:p>
        </w:tc>
        <w:tc>
          <w:tcPr>
            <w:tcW w:w="1035" w:type="dxa"/>
            <w:tcMar/>
          </w:tcPr>
          <w:p w:rsidR="75542FAE" w:rsidP="75542FAE" w:rsidRDefault="75542FAE" w14:paraId="1404587C" w14:textId="1B8A7BAB">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12</w:t>
            </w:r>
          </w:p>
        </w:tc>
        <w:tc>
          <w:tcPr>
            <w:tcW w:w="2085" w:type="dxa"/>
            <w:tcMar/>
          </w:tcPr>
          <w:p w:rsidR="75542FAE" w:rsidP="75542FAE" w:rsidRDefault="75542FAE" w14:paraId="5A24B1B9" w14:textId="0215517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2AE37E0F" w14:textId="7101802B">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11,741.19 </w:t>
            </w:r>
          </w:p>
        </w:tc>
        <w:tc>
          <w:tcPr>
            <w:tcW w:w="3165" w:type="dxa"/>
            <w:tcMar/>
          </w:tcPr>
          <w:p w:rsidR="75542FAE" w:rsidP="75542FAE" w:rsidRDefault="75542FAE" w14:paraId="06AAC0E0" w14:textId="01207C05">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11,741.19 </w:t>
            </w:r>
          </w:p>
        </w:tc>
        <w:tc>
          <w:tcPr>
            <w:tcW w:w="345" w:type="dxa"/>
            <w:tcMar/>
          </w:tcPr>
          <w:p w:rsidR="75542FAE" w:rsidRDefault="75542FAE" w14:paraId="66DBF9DF" w14:textId="7E5EA49B"/>
        </w:tc>
        <w:tc>
          <w:tcPr>
            <w:tcW w:w="375" w:type="dxa"/>
            <w:tcMar/>
          </w:tcPr>
          <w:p w:rsidR="75542FAE" w:rsidRDefault="75542FAE" w14:paraId="5AC9FD4B" w14:textId="31C18FD4"/>
        </w:tc>
      </w:tr>
      <w:tr w:rsidR="75542FAE" w:rsidTr="75542FAE" w14:paraId="7F157398">
        <w:trPr>
          <w:trHeight w:val="300"/>
        </w:trPr>
        <w:tc>
          <w:tcPr>
            <w:tcW w:w="1440" w:type="dxa"/>
            <w:tcMar/>
          </w:tcPr>
          <w:p w:rsidR="75542FAE" w:rsidRDefault="75542FAE" w14:paraId="5351B737" w14:textId="77FCEEBB"/>
        </w:tc>
        <w:tc>
          <w:tcPr>
            <w:tcW w:w="1035" w:type="dxa"/>
            <w:tcMar/>
          </w:tcPr>
          <w:p w:rsidR="75542FAE" w:rsidRDefault="75542FAE" w14:paraId="1E4DDE70" w14:textId="598ED933"/>
        </w:tc>
        <w:tc>
          <w:tcPr>
            <w:tcW w:w="2085" w:type="dxa"/>
            <w:tcMar/>
          </w:tcPr>
          <w:p w:rsidR="75542FAE" w:rsidRDefault="75542FAE" w14:paraId="7AB06AC1" w14:textId="6B1063A4"/>
        </w:tc>
        <w:tc>
          <w:tcPr>
            <w:tcW w:w="1635" w:type="dxa"/>
            <w:tcMar/>
          </w:tcPr>
          <w:p w:rsidR="75542FAE" w:rsidRDefault="75542FAE" w14:paraId="2B82D782" w14:textId="18416A68"/>
        </w:tc>
        <w:tc>
          <w:tcPr>
            <w:tcW w:w="3165" w:type="dxa"/>
            <w:tcMar/>
          </w:tcPr>
          <w:p w:rsidR="75542FAE" w:rsidRDefault="75542FAE" w14:paraId="0FEA4DDD" w14:textId="64A96625"/>
        </w:tc>
        <w:tc>
          <w:tcPr>
            <w:tcW w:w="345" w:type="dxa"/>
            <w:tcMar/>
          </w:tcPr>
          <w:p w:rsidR="75542FAE" w:rsidRDefault="75542FAE" w14:paraId="61C0BE90" w14:textId="4CA610E0"/>
        </w:tc>
        <w:tc>
          <w:tcPr>
            <w:tcW w:w="375" w:type="dxa"/>
            <w:tcMar/>
          </w:tcPr>
          <w:p w:rsidR="75542FAE" w:rsidRDefault="75542FAE" w14:paraId="37BB1E1B" w14:textId="0A2D1198"/>
        </w:tc>
      </w:tr>
      <w:tr w:rsidR="75542FAE" w:rsidTr="75542FAE" w14:paraId="341F2B05">
        <w:trPr>
          <w:trHeight w:val="300"/>
        </w:trPr>
        <w:tc>
          <w:tcPr>
            <w:tcW w:w="1440" w:type="dxa"/>
            <w:tcMar/>
          </w:tcPr>
          <w:p w:rsidR="75542FAE" w:rsidP="75542FAE" w:rsidRDefault="75542FAE" w14:paraId="18776897" w14:textId="16DF21B9">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SSWD</w:t>
            </w:r>
          </w:p>
        </w:tc>
        <w:tc>
          <w:tcPr>
            <w:tcW w:w="1035" w:type="dxa"/>
            <w:tcMar/>
          </w:tcPr>
          <w:p w:rsidR="75542FAE" w:rsidP="75542FAE" w:rsidRDefault="75542FAE" w14:paraId="1D15BCA9" w14:textId="24256471">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23</w:t>
            </w:r>
          </w:p>
        </w:tc>
        <w:tc>
          <w:tcPr>
            <w:tcW w:w="2085" w:type="dxa"/>
            <w:tcMar/>
          </w:tcPr>
          <w:p w:rsidR="75542FAE" w:rsidP="75542FAE" w:rsidRDefault="75542FAE" w14:paraId="4D29145F" w14:textId="593063B2">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63DAB3B9" w14:textId="3A72C045">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99,268.59 </w:t>
            </w:r>
          </w:p>
        </w:tc>
        <w:tc>
          <w:tcPr>
            <w:tcW w:w="3165" w:type="dxa"/>
            <w:tcMar/>
          </w:tcPr>
          <w:p w:rsidR="75542FAE" w:rsidP="75542FAE" w:rsidRDefault="75542FAE" w14:paraId="19CFB949" w14:textId="74E6BFA0">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99,268.59 </w:t>
            </w:r>
          </w:p>
        </w:tc>
        <w:tc>
          <w:tcPr>
            <w:tcW w:w="345" w:type="dxa"/>
            <w:tcMar/>
          </w:tcPr>
          <w:p w:rsidR="75542FAE" w:rsidRDefault="75542FAE" w14:paraId="3BBF2739" w14:textId="485EB1CF"/>
        </w:tc>
        <w:tc>
          <w:tcPr>
            <w:tcW w:w="375" w:type="dxa"/>
            <w:tcMar/>
          </w:tcPr>
          <w:p w:rsidR="75542FAE" w:rsidRDefault="75542FAE" w14:paraId="228D7831" w14:textId="7802B451"/>
        </w:tc>
      </w:tr>
      <w:tr w:rsidR="75542FAE" w:rsidTr="75542FAE" w14:paraId="070C5462">
        <w:trPr>
          <w:trHeight w:val="300"/>
        </w:trPr>
        <w:tc>
          <w:tcPr>
            <w:tcW w:w="1440" w:type="dxa"/>
            <w:tcMar/>
          </w:tcPr>
          <w:p w:rsidR="75542FAE" w:rsidRDefault="75542FAE" w14:paraId="538DFEE0" w14:textId="0CDEEC0A"/>
        </w:tc>
        <w:tc>
          <w:tcPr>
            <w:tcW w:w="1035" w:type="dxa"/>
            <w:tcMar/>
          </w:tcPr>
          <w:p w:rsidR="75542FAE" w:rsidP="75542FAE" w:rsidRDefault="75542FAE" w14:paraId="02D9DC0D" w14:textId="4627BEEE">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16"/>
                <w:szCs w:val="16"/>
                <w:u w:val="none"/>
              </w:rPr>
              <w:t>District Subtotal</w:t>
            </w:r>
          </w:p>
        </w:tc>
        <w:tc>
          <w:tcPr>
            <w:tcW w:w="2085" w:type="dxa"/>
            <w:tcMar/>
          </w:tcPr>
          <w:p w:rsidR="75542FAE" w:rsidP="75542FAE" w:rsidRDefault="75542FAE" w14:paraId="1B67B8BC" w14:textId="0CDDFAF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04BC0C00" w14:textId="1894C1A2">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122,346.69 </w:t>
            </w:r>
          </w:p>
        </w:tc>
        <w:tc>
          <w:tcPr>
            <w:tcW w:w="3165" w:type="dxa"/>
            <w:tcMar/>
          </w:tcPr>
          <w:p w:rsidR="75542FAE" w:rsidP="75542FAE" w:rsidRDefault="75542FAE" w14:paraId="19EAF516" w14:textId="60D3B78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122,346.69 </w:t>
            </w:r>
          </w:p>
        </w:tc>
        <w:tc>
          <w:tcPr>
            <w:tcW w:w="345" w:type="dxa"/>
            <w:tcMar/>
          </w:tcPr>
          <w:p w:rsidR="75542FAE" w:rsidRDefault="75542FAE" w14:paraId="71E2E500" w14:textId="42E5AE6D"/>
        </w:tc>
        <w:tc>
          <w:tcPr>
            <w:tcW w:w="375" w:type="dxa"/>
            <w:tcMar/>
          </w:tcPr>
          <w:p w:rsidR="75542FAE" w:rsidRDefault="75542FAE" w14:paraId="39918DF4" w14:textId="0FD3FB6A"/>
        </w:tc>
      </w:tr>
      <w:tr w:rsidR="75542FAE" w:rsidTr="75542FAE" w14:paraId="31470D7D">
        <w:trPr>
          <w:trHeight w:val="300"/>
        </w:trPr>
        <w:tc>
          <w:tcPr>
            <w:tcW w:w="1440" w:type="dxa"/>
            <w:tcMar/>
          </w:tcPr>
          <w:p w:rsidR="75542FAE" w:rsidRDefault="75542FAE" w14:paraId="0A56ED2A" w14:textId="4C23C0AE"/>
        </w:tc>
        <w:tc>
          <w:tcPr>
            <w:tcW w:w="1035" w:type="dxa"/>
            <w:tcMar/>
          </w:tcPr>
          <w:p w:rsidR="75542FAE" w:rsidRDefault="75542FAE" w14:paraId="2B034561" w14:textId="46601376"/>
        </w:tc>
        <w:tc>
          <w:tcPr>
            <w:tcW w:w="2085" w:type="dxa"/>
            <w:tcMar/>
          </w:tcPr>
          <w:p w:rsidR="75542FAE" w:rsidRDefault="75542FAE" w14:paraId="30883D92" w14:textId="545207B6"/>
        </w:tc>
        <w:tc>
          <w:tcPr>
            <w:tcW w:w="1635" w:type="dxa"/>
            <w:tcMar/>
          </w:tcPr>
          <w:p w:rsidR="75542FAE" w:rsidRDefault="75542FAE" w14:paraId="5E643BDE" w14:textId="1DD1824E"/>
        </w:tc>
        <w:tc>
          <w:tcPr>
            <w:tcW w:w="3165" w:type="dxa"/>
            <w:tcMar/>
          </w:tcPr>
          <w:p w:rsidR="75542FAE" w:rsidRDefault="75542FAE" w14:paraId="64D35F33" w14:textId="3AA0A57E"/>
        </w:tc>
        <w:tc>
          <w:tcPr>
            <w:tcW w:w="345" w:type="dxa"/>
            <w:tcMar/>
          </w:tcPr>
          <w:p w:rsidR="75542FAE" w:rsidRDefault="75542FAE" w14:paraId="5F73EF79" w14:textId="0D89ED18"/>
        </w:tc>
        <w:tc>
          <w:tcPr>
            <w:tcW w:w="375" w:type="dxa"/>
            <w:tcMar/>
          </w:tcPr>
          <w:p w:rsidR="75542FAE" w:rsidRDefault="75542FAE" w14:paraId="7A97CA72" w14:textId="45844CE2"/>
        </w:tc>
      </w:tr>
      <w:tr w:rsidR="75542FAE" w:rsidTr="75542FAE" w14:paraId="06AB83B5">
        <w:trPr>
          <w:trHeight w:val="300"/>
        </w:trPr>
        <w:tc>
          <w:tcPr>
            <w:tcW w:w="1440" w:type="dxa"/>
            <w:tcMar/>
          </w:tcPr>
          <w:p w:rsidR="75542FAE" w:rsidP="75542FAE" w:rsidRDefault="75542FAE" w14:paraId="70373038" w14:textId="68F3608B">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single"/>
              </w:rPr>
              <w:t>Trust and Agency Checking</w:t>
            </w:r>
          </w:p>
        </w:tc>
        <w:tc>
          <w:tcPr>
            <w:tcW w:w="1035" w:type="dxa"/>
            <w:tcMar/>
          </w:tcPr>
          <w:p w:rsidR="75542FAE" w:rsidP="75542FAE" w:rsidRDefault="75542FAE" w14:paraId="20C735D5" w14:textId="6D2D3640">
            <w:pPr>
              <w:pStyle w:val="Normal"/>
              <w:rPr>
                <w:rFonts w:ascii="Calibri" w:hAnsi="Calibri" w:eastAsia="Tenorite Display" w:cs="Calibri" w:asciiTheme="majorAscii" w:hAnsiTheme="majorAscii" w:cstheme="majorAscii"/>
              </w:rPr>
            </w:pPr>
          </w:p>
        </w:tc>
        <w:tc>
          <w:tcPr>
            <w:tcW w:w="2085" w:type="dxa"/>
            <w:tcMar/>
          </w:tcPr>
          <w:p w:rsidR="75542FAE" w:rsidP="75542FAE" w:rsidRDefault="75542FAE" w14:paraId="1D2259BB" w14:textId="76BDAC8D">
            <w:pPr>
              <w:pStyle w:val="Normal"/>
              <w:rPr>
                <w:rFonts w:ascii="Calibri" w:hAnsi="Calibri" w:eastAsia="Tenorite Display" w:cs="Calibri" w:asciiTheme="majorAscii" w:hAnsiTheme="majorAscii" w:cstheme="majorAscii"/>
              </w:rPr>
            </w:pPr>
          </w:p>
        </w:tc>
        <w:tc>
          <w:tcPr>
            <w:tcW w:w="1635" w:type="dxa"/>
            <w:tcMar/>
          </w:tcPr>
          <w:p w:rsidR="75542FAE" w:rsidP="75542FAE" w:rsidRDefault="75542FAE" w14:paraId="3ADD7D4F" w14:textId="1CDD427E">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165" w:type="dxa"/>
            <w:tcMar/>
          </w:tcPr>
          <w:p w:rsidR="75542FAE" w:rsidP="75542FAE" w:rsidRDefault="75542FAE" w14:paraId="3FD5FE44" w14:textId="530378BF">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45" w:type="dxa"/>
            <w:tcMar/>
          </w:tcPr>
          <w:p w:rsidR="75542FAE" w:rsidP="75542FAE" w:rsidRDefault="75542FAE" w14:paraId="05464D43" w14:textId="4FB199DC">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75" w:type="dxa"/>
            <w:tcMar/>
          </w:tcPr>
          <w:p w:rsidR="75542FAE" w:rsidP="75542FAE" w:rsidRDefault="75542FAE" w14:paraId="25BB4863" w14:textId="2426C21C">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75542FAE" w:rsidTr="75542FAE" w14:paraId="094C25E2">
        <w:trPr>
          <w:trHeight w:val="300"/>
        </w:trPr>
        <w:tc>
          <w:tcPr>
            <w:tcW w:w="1440" w:type="dxa"/>
            <w:tcMar/>
          </w:tcPr>
          <w:p w:rsidR="75542FAE" w:rsidP="75542FAE" w:rsidRDefault="75542FAE" w14:paraId="681DE49A" w14:textId="7C2FE4E3">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T &amp; A</w:t>
            </w:r>
          </w:p>
        </w:tc>
        <w:tc>
          <w:tcPr>
            <w:tcW w:w="1035" w:type="dxa"/>
            <w:tcMar/>
          </w:tcPr>
          <w:p w:rsidR="75542FAE" w:rsidP="75542FAE" w:rsidRDefault="75542FAE" w14:paraId="21B41BC8" w14:textId="223689DB">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99</w:t>
            </w:r>
          </w:p>
        </w:tc>
        <w:tc>
          <w:tcPr>
            <w:tcW w:w="2085" w:type="dxa"/>
            <w:tcMar/>
          </w:tcPr>
          <w:p w:rsidR="75542FAE" w:rsidP="75542FAE" w:rsidRDefault="75542FAE" w14:paraId="2941842F" w14:textId="3B8D7A46">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993.18 </w:t>
            </w:r>
          </w:p>
        </w:tc>
        <w:tc>
          <w:tcPr>
            <w:tcW w:w="1635" w:type="dxa"/>
            <w:tcMar/>
          </w:tcPr>
          <w:p w:rsidR="75542FAE" w:rsidP="75542FAE" w:rsidRDefault="75542FAE" w14:paraId="654D7D9D" w14:textId="05715F54">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136.57 </w:t>
            </w:r>
          </w:p>
        </w:tc>
        <w:tc>
          <w:tcPr>
            <w:tcW w:w="3165" w:type="dxa"/>
            <w:tcMar/>
          </w:tcPr>
          <w:p w:rsidR="75542FAE" w:rsidP="75542FAE" w:rsidRDefault="75542FAE" w14:paraId="39A030A5" w14:textId="39DA75C2">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1,129.75 </w:t>
            </w:r>
          </w:p>
        </w:tc>
        <w:tc>
          <w:tcPr>
            <w:tcW w:w="345" w:type="dxa"/>
            <w:tcMar/>
          </w:tcPr>
          <w:p w:rsidR="75542FAE" w:rsidRDefault="75542FAE" w14:paraId="344F779A" w14:textId="1D261462"/>
        </w:tc>
        <w:tc>
          <w:tcPr>
            <w:tcW w:w="375" w:type="dxa"/>
            <w:tcMar/>
          </w:tcPr>
          <w:p w:rsidR="75542FAE" w:rsidRDefault="75542FAE" w14:paraId="60407EDF" w14:textId="233A3CA3"/>
        </w:tc>
      </w:tr>
      <w:tr w:rsidR="75542FAE" w:rsidTr="75542FAE" w14:paraId="559068F4">
        <w:trPr>
          <w:trHeight w:val="300"/>
        </w:trPr>
        <w:tc>
          <w:tcPr>
            <w:tcW w:w="1440" w:type="dxa"/>
            <w:tcMar/>
          </w:tcPr>
          <w:p w:rsidR="75542FAE" w:rsidRDefault="75542FAE" w14:paraId="7CE96978" w14:textId="5B315F89"/>
        </w:tc>
        <w:tc>
          <w:tcPr>
            <w:tcW w:w="1035" w:type="dxa"/>
            <w:tcMar/>
          </w:tcPr>
          <w:p w:rsidR="75542FAE" w:rsidRDefault="75542FAE" w14:paraId="17A7C45B" w14:textId="5CD51B55"/>
        </w:tc>
        <w:tc>
          <w:tcPr>
            <w:tcW w:w="2085" w:type="dxa"/>
            <w:tcMar/>
          </w:tcPr>
          <w:p w:rsidR="75542FAE" w:rsidP="75542FAE" w:rsidRDefault="75542FAE" w14:paraId="18ECECD4" w14:textId="7BC1E45B">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993.18 </w:t>
            </w:r>
          </w:p>
        </w:tc>
        <w:tc>
          <w:tcPr>
            <w:tcW w:w="1635" w:type="dxa"/>
            <w:tcMar/>
          </w:tcPr>
          <w:p w:rsidR="75542FAE" w:rsidP="75542FAE" w:rsidRDefault="75542FAE" w14:paraId="3F9905A6" w14:textId="7CD5EBF4">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136.57 </w:t>
            </w:r>
          </w:p>
        </w:tc>
        <w:tc>
          <w:tcPr>
            <w:tcW w:w="3165" w:type="dxa"/>
            <w:tcMar/>
          </w:tcPr>
          <w:p w:rsidR="75542FAE" w:rsidP="75542FAE" w:rsidRDefault="75542FAE" w14:paraId="1346E534" w14:textId="4EFEAEDB">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1,129.75 </w:t>
            </w:r>
          </w:p>
        </w:tc>
        <w:tc>
          <w:tcPr>
            <w:tcW w:w="345" w:type="dxa"/>
            <w:tcMar/>
          </w:tcPr>
          <w:p w:rsidR="75542FAE" w:rsidRDefault="75542FAE" w14:paraId="5BFB38A4" w14:textId="303C209C"/>
        </w:tc>
        <w:tc>
          <w:tcPr>
            <w:tcW w:w="375" w:type="dxa"/>
            <w:tcMar/>
          </w:tcPr>
          <w:p w:rsidR="75542FAE" w:rsidRDefault="75542FAE" w14:paraId="36CA0F10" w14:textId="4C1082F8"/>
        </w:tc>
      </w:tr>
      <w:tr w:rsidR="75542FAE" w:rsidTr="75542FAE" w14:paraId="2C6F4463">
        <w:trPr>
          <w:trHeight w:val="300"/>
        </w:trPr>
        <w:tc>
          <w:tcPr>
            <w:tcW w:w="1440" w:type="dxa"/>
            <w:tcMar/>
          </w:tcPr>
          <w:p w:rsidR="75542FAE" w:rsidRDefault="75542FAE" w14:paraId="2D351D73" w14:textId="5FCBF855"/>
        </w:tc>
        <w:tc>
          <w:tcPr>
            <w:tcW w:w="1035" w:type="dxa"/>
            <w:tcMar/>
          </w:tcPr>
          <w:p w:rsidR="75542FAE" w:rsidRDefault="75542FAE" w14:paraId="7BF4370E" w14:textId="551FFB1C"/>
        </w:tc>
        <w:tc>
          <w:tcPr>
            <w:tcW w:w="2085" w:type="dxa"/>
            <w:tcMar/>
          </w:tcPr>
          <w:p w:rsidR="75542FAE" w:rsidRDefault="75542FAE" w14:paraId="70989607" w14:textId="22C9E6EA"/>
        </w:tc>
        <w:tc>
          <w:tcPr>
            <w:tcW w:w="1635" w:type="dxa"/>
            <w:tcMar/>
          </w:tcPr>
          <w:p w:rsidR="75542FAE" w:rsidRDefault="75542FAE" w14:paraId="4E4427A7" w14:textId="0528A7E9"/>
        </w:tc>
        <w:tc>
          <w:tcPr>
            <w:tcW w:w="3165" w:type="dxa"/>
            <w:tcMar/>
          </w:tcPr>
          <w:p w:rsidR="75542FAE" w:rsidRDefault="75542FAE" w14:paraId="63969033" w14:textId="7DA712C2"/>
        </w:tc>
        <w:tc>
          <w:tcPr>
            <w:tcW w:w="345" w:type="dxa"/>
            <w:tcMar/>
          </w:tcPr>
          <w:p w:rsidR="75542FAE" w:rsidRDefault="75542FAE" w14:paraId="54F5011E" w14:textId="6C41343D"/>
        </w:tc>
        <w:tc>
          <w:tcPr>
            <w:tcW w:w="375" w:type="dxa"/>
            <w:tcMar/>
          </w:tcPr>
          <w:p w:rsidR="75542FAE" w:rsidRDefault="75542FAE" w14:paraId="572CD21A" w14:textId="6F87D71D"/>
        </w:tc>
      </w:tr>
      <w:tr w:rsidR="75542FAE" w:rsidTr="75542FAE" w14:paraId="0005B500">
        <w:trPr>
          <w:trHeight w:val="300"/>
        </w:trPr>
        <w:tc>
          <w:tcPr>
            <w:tcW w:w="1440" w:type="dxa"/>
            <w:tcMar/>
          </w:tcPr>
          <w:p w:rsidR="75542FAE" w:rsidP="75542FAE" w:rsidRDefault="75542FAE" w14:paraId="4FEDC4FA" w14:textId="778398FA">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single"/>
              </w:rPr>
              <w:t>CDBG</w:t>
            </w:r>
          </w:p>
        </w:tc>
        <w:tc>
          <w:tcPr>
            <w:tcW w:w="1035" w:type="dxa"/>
            <w:tcMar/>
          </w:tcPr>
          <w:p w:rsidR="75542FAE" w:rsidP="75542FAE" w:rsidRDefault="75542FAE" w14:paraId="543ACC12" w14:textId="0FA4D92B">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 xml:space="preserve"> </w:t>
            </w:r>
          </w:p>
        </w:tc>
        <w:tc>
          <w:tcPr>
            <w:tcW w:w="2085" w:type="dxa"/>
            <w:tcMar/>
          </w:tcPr>
          <w:p w:rsidR="75542FAE" w:rsidP="75542FAE" w:rsidRDefault="75542FAE" w14:paraId="045D0838" w14:textId="730EE6B6">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635" w:type="dxa"/>
            <w:tcMar/>
          </w:tcPr>
          <w:p w:rsidR="75542FAE" w:rsidP="75542FAE" w:rsidRDefault="75542FAE" w14:paraId="071386A8" w14:textId="0912D3B7">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165" w:type="dxa"/>
            <w:tcMar/>
          </w:tcPr>
          <w:p w:rsidR="75542FAE" w:rsidP="75542FAE" w:rsidRDefault="75542FAE" w14:paraId="4A7FE860" w14:textId="2B06D19C">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45" w:type="dxa"/>
            <w:tcMar/>
          </w:tcPr>
          <w:p w:rsidR="75542FAE" w:rsidRDefault="75542FAE" w14:paraId="532C18A2" w14:textId="10615A04"/>
        </w:tc>
        <w:tc>
          <w:tcPr>
            <w:tcW w:w="375" w:type="dxa"/>
            <w:tcMar/>
          </w:tcPr>
          <w:p w:rsidR="75542FAE" w:rsidRDefault="75542FAE" w14:paraId="605E34CE" w14:textId="0D10E2F5"/>
        </w:tc>
      </w:tr>
      <w:tr w:rsidR="75542FAE" w:rsidTr="75542FAE" w14:paraId="1D3EF639">
        <w:trPr>
          <w:trHeight w:val="300"/>
        </w:trPr>
        <w:tc>
          <w:tcPr>
            <w:tcW w:w="1440" w:type="dxa"/>
            <w:tcMar/>
          </w:tcPr>
          <w:p w:rsidR="75542FAE" w:rsidP="75542FAE" w:rsidRDefault="75542FAE" w14:paraId="03B9AF03" w14:textId="0807FC5D">
            <w:pPr>
              <w:spacing w:before="0" w:beforeAutospacing="off" w:after="0" w:afterAutospacing="off"/>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CDBG Grants</w:t>
            </w:r>
          </w:p>
        </w:tc>
        <w:tc>
          <w:tcPr>
            <w:tcW w:w="1035" w:type="dxa"/>
            <w:tcMar/>
          </w:tcPr>
          <w:p w:rsidR="75542FAE" w:rsidP="75542FAE" w:rsidRDefault="75542FAE" w14:paraId="7CF40741" w14:textId="43183C35">
            <w:pPr>
              <w:spacing w:before="0" w:beforeAutospacing="off" w:after="0" w:afterAutospacing="off"/>
              <w:jc w:val="center"/>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26</w:t>
            </w:r>
          </w:p>
        </w:tc>
        <w:tc>
          <w:tcPr>
            <w:tcW w:w="2085" w:type="dxa"/>
            <w:tcMar/>
          </w:tcPr>
          <w:p w:rsidR="75542FAE" w:rsidP="75542FAE" w:rsidRDefault="75542FAE" w14:paraId="58F666D3" w14:textId="20FF0CD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3A711558" w14:textId="2362583E">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165" w:type="dxa"/>
            <w:tcMar/>
          </w:tcPr>
          <w:p w:rsidR="75542FAE" w:rsidP="75542FAE" w:rsidRDefault="75542FAE" w14:paraId="70516153" w14:textId="570BB5E0">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45" w:type="dxa"/>
            <w:tcMar/>
          </w:tcPr>
          <w:p w:rsidR="75542FAE" w:rsidRDefault="75542FAE" w14:paraId="15CE21A6" w14:textId="2CC7C679"/>
        </w:tc>
        <w:tc>
          <w:tcPr>
            <w:tcW w:w="375" w:type="dxa"/>
            <w:tcMar/>
          </w:tcPr>
          <w:p w:rsidR="75542FAE" w:rsidRDefault="75542FAE" w14:paraId="63FEEDF9" w14:textId="195ED992"/>
        </w:tc>
      </w:tr>
      <w:tr w:rsidR="75542FAE" w:rsidTr="75542FAE" w14:paraId="62EB5B16">
        <w:trPr>
          <w:trHeight w:val="300"/>
        </w:trPr>
        <w:tc>
          <w:tcPr>
            <w:tcW w:w="1440" w:type="dxa"/>
            <w:tcMar/>
          </w:tcPr>
          <w:p w:rsidR="75542FAE" w:rsidRDefault="75542FAE" w14:paraId="6A45F727" w14:textId="7935C1E7"/>
        </w:tc>
        <w:tc>
          <w:tcPr>
            <w:tcW w:w="1035" w:type="dxa"/>
            <w:tcMar/>
          </w:tcPr>
          <w:p w:rsidR="75542FAE" w:rsidRDefault="75542FAE" w14:paraId="7AD80D20" w14:textId="36DA88C0"/>
        </w:tc>
        <w:tc>
          <w:tcPr>
            <w:tcW w:w="2085" w:type="dxa"/>
            <w:tcMar/>
          </w:tcPr>
          <w:p w:rsidR="75542FAE" w:rsidP="75542FAE" w:rsidRDefault="75542FAE" w14:paraId="5ED15067" w14:textId="45DBC1D2">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1635" w:type="dxa"/>
            <w:tcMar/>
          </w:tcPr>
          <w:p w:rsidR="75542FAE" w:rsidP="75542FAE" w:rsidRDefault="75542FAE" w14:paraId="7F6FC21E" w14:textId="627B7B3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165" w:type="dxa"/>
            <w:tcMar/>
          </w:tcPr>
          <w:p w:rsidR="75542FAE" w:rsidP="75542FAE" w:rsidRDefault="75542FAE" w14:paraId="74B7205D" w14:textId="3D0E3B02">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45" w:type="dxa"/>
            <w:tcMar/>
          </w:tcPr>
          <w:p w:rsidR="75542FAE" w:rsidRDefault="75542FAE" w14:paraId="2FB5B283" w14:textId="650E0A3D"/>
        </w:tc>
        <w:tc>
          <w:tcPr>
            <w:tcW w:w="375" w:type="dxa"/>
            <w:tcMar/>
          </w:tcPr>
          <w:p w:rsidR="75542FAE" w:rsidRDefault="75542FAE" w14:paraId="11B99EF9" w14:textId="62564AF6"/>
        </w:tc>
      </w:tr>
      <w:tr w:rsidR="75542FAE" w:rsidTr="75542FAE" w14:paraId="63B943B3">
        <w:trPr>
          <w:trHeight w:val="300"/>
        </w:trPr>
        <w:tc>
          <w:tcPr>
            <w:tcW w:w="1440" w:type="dxa"/>
            <w:tcMar/>
          </w:tcPr>
          <w:p w:rsidR="75542FAE" w:rsidRDefault="75542FAE" w14:paraId="6A8E4DAB" w14:textId="06532964"/>
        </w:tc>
        <w:tc>
          <w:tcPr>
            <w:tcW w:w="1035" w:type="dxa"/>
            <w:tcMar/>
          </w:tcPr>
          <w:p w:rsidR="75542FAE" w:rsidRDefault="75542FAE" w14:paraId="6CCC66BE" w14:textId="5AE0DC08"/>
        </w:tc>
        <w:tc>
          <w:tcPr>
            <w:tcW w:w="2085" w:type="dxa"/>
            <w:tcMar/>
          </w:tcPr>
          <w:p w:rsidR="75542FAE" w:rsidP="75542FAE" w:rsidRDefault="75542FAE" w14:paraId="2246555D" w14:textId="1CB6124E">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635" w:type="dxa"/>
            <w:tcMar/>
          </w:tcPr>
          <w:p w:rsidR="75542FAE" w:rsidP="75542FAE" w:rsidRDefault="75542FAE" w14:paraId="7231461C" w14:textId="1A26D249">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165" w:type="dxa"/>
            <w:tcMar/>
          </w:tcPr>
          <w:p w:rsidR="75542FAE" w:rsidP="75542FAE" w:rsidRDefault="75542FAE" w14:paraId="5B2352EA" w14:textId="3A0F9F7E">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45" w:type="dxa"/>
            <w:tcMar/>
          </w:tcPr>
          <w:p w:rsidR="75542FAE" w:rsidRDefault="75542FAE" w14:paraId="608D0F91" w14:textId="7F30F04F"/>
        </w:tc>
        <w:tc>
          <w:tcPr>
            <w:tcW w:w="375" w:type="dxa"/>
            <w:tcMar/>
          </w:tcPr>
          <w:p w:rsidR="75542FAE" w:rsidRDefault="75542FAE" w14:paraId="16348434" w14:textId="167C39E2"/>
        </w:tc>
      </w:tr>
      <w:tr w:rsidR="75542FAE" w:rsidTr="75542FAE" w14:paraId="0A6D0A49">
        <w:trPr>
          <w:trHeight w:val="300"/>
        </w:trPr>
        <w:tc>
          <w:tcPr>
            <w:tcW w:w="1440" w:type="dxa"/>
            <w:tcMar/>
          </w:tcPr>
          <w:p w:rsidR="75542FAE" w:rsidP="75542FAE" w:rsidRDefault="75542FAE" w14:paraId="1FB17F05" w14:textId="773A5F8E">
            <w:pPr>
              <w:spacing w:before="0" w:beforeAutospacing="off" w:after="0" w:afterAutospacing="off"/>
              <w:jc w:val="right"/>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Totals</w:t>
            </w:r>
          </w:p>
        </w:tc>
        <w:tc>
          <w:tcPr>
            <w:tcW w:w="1035" w:type="dxa"/>
            <w:tcMar/>
          </w:tcPr>
          <w:p w:rsidR="75542FAE" w:rsidRDefault="75542FAE" w14:paraId="5F58F3B2" w14:textId="61D3724F"/>
        </w:tc>
        <w:tc>
          <w:tcPr>
            <w:tcW w:w="2085" w:type="dxa"/>
            <w:tcMar/>
          </w:tcPr>
          <w:p w:rsidR="75542FAE" w:rsidP="75542FAE" w:rsidRDefault="75542FAE" w14:paraId="5FD54206" w14:textId="00251155">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993.18 </w:t>
            </w:r>
          </w:p>
        </w:tc>
        <w:tc>
          <w:tcPr>
            <w:tcW w:w="1635" w:type="dxa"/>
            <w:tcMar/>
          </w:tcPr>
          <w:p w:rsidR="75542FAE" w:rsidP="75542FAE" w:rsidRDefault="75542FAE" w14:paraId="4A7FF2BA" w14:textId="49BE2D5D">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167,113.93 </w:t>
            </w:r>
          </w:p>
        </w:tc>
        <w:tc>
          <w:tcPr>
            <w:tcW w:w="3165" w:type="dxa"/>
            <w:tcMar/>
          </w:tcPr>
          <w:p w:rsidR="75542FAE" w:rsidP="75542FAE" w:rsidRDefault="75542FAE" w14:paraId="13EC74D9" w14:textId="0C6C4FDF">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168,107.11 </w:t>
            </w:r>
          </w:p>
        </w:tc>
        <w:tc>
          <w:tcPr>
            <w:tcW w:w="345" w:type="dxa"/>
            <w:tcMar/>
          </w:tcPr>
          <w:p w:rsidR="75542FAE" w:rsidRDefault="75542FAE" w14:paraId="116931BE" w14:textId="3D638E54"/>
        </w:tc>
        <w:tc>
          <w:tcPr>
            <w:tcW w:w="375" w:type="dxa"/>
            <w:tcMar/>
          </w:tcPr>
          <w:p w:rsidR="75542FAE" w:rsidRDefault="75542FAE" w14:paraId="65E29D9B" w14:textId="0C29E6F9"/>
        </w:tc>
      </w:tr>
      <w:tr w:rsidR="75542FAE" w:rsidTr="75542FAE" w14:paraId="30071287">
        <w:trPr>
          <w:trHeight w:val="300"/>
        </w:trPr>
        <w:tc>
          <w:tcPr>
            <w:tcW w:w="1440" w:type="dxa"/>
            <w:tcMar/>
          </w:tcPr>
          <w:p w:rsidR="75542FAE" w:rsidRDefault="75542FAE" w14:paraId="36DDA204" w14:textId="21BCFA5F"/>
        </w:tc>
        <w:tc>
          <w:tcPr>
            <w:tcW w:w="1035" w:type="dxa"/>
            <w:tcMar/>
          </w:tcPr>
          <w:p w:rsidR="75542FAE" w:rsidRDefault="75542FAE" w14:paraId="7B410616" w14:textId="20586A15"/>
        </w:tc>
        <w:tc>
          <w:tcPr>
            <w:tcW w:w="2085" w:type="dxa"/>
            <w:tcMar/>
          </w:tcPr>
          <w:p w:rsidR="75542FAE" w:rsidRDefault="75542FAE" w14:paraId="2A897388" w14:textId="499BCE54"/>
        </w:tc>
        <w:tc>
          <w:tcPr>
            <w:tcW w:w="1635" w:type="dxa"/>
            <w:tcMar/>
          </w:tcPr>
          <w:p w:rsidR="75542FAE" w:rsidRDefault="75542FAE" w14:paraId="11E8E5EC" w14:textId="038C7B79"/>
        </w:tc>
        <w:tc>
          <w:tcPr>
            <w:tcW w:w="3165" w:type="dxa"/>
            <w:tcMar/>
          </w:tcPr>
          <w:p w:rsidR="75542FAE" w:rsidRDefault="75542FAE" w14:paraId="0BEA9B47" w14:textId="66EDEB8C"/>
        </w:tc>
        <w:tc>
          <w:tcPr>
            <w:tcW w:w="345" w:type="dxa"/>
            <w:tcMar/>
          </w:tcPr>
          <w:p w:rsidR="75542FAE" w:rsidRDefault="75542FAE" w14:paraId="7D09BB35" w14:textId="7280771D"/>
        </w:tc>
        <w:tc>
          <w:tcPr>
            <w:tcW w:w="375" w:type="dxa"/>
            <w:tcMar/>
          </w:tcPr>
          <w:p w:rsidR="75542FAE" w:rsidRDefault="75542FAE" w14:paraId="55810719" w14:textId="39DE3290"/>
        </w:tc>
      </w:tr>
      <w:tr w:rsidR="75542FAE" w:rsidTr="75542FAE" w14:paraId="1E51658A">
        <w:trPr>
          <w:trHeight w:val="300"/>
        </w:trPr>
        <w:tc>
          <w:tcPr>
            <w:tcW w:w="1440" w:type="dxa"/>
            <w:tcMar/>
          </w:tcPr>
          <w:p w:rsidR="75542FAE" w:rsidRDefault="75542FAE" w14:paraId="141FE1BB" w14:textId="02CDF7CD"/>
        </w:tc>
        <w:tc>
          <w:tcPr>
            <w:tcW w:w="1035" w:type="dxa"/>
            <w:tcMar/>
          </w:tcPr>
          <w:p w:rsidR="75542FAE" w:rsidP="75542FAE" w:rsidRDefault="75542FAE" w14:paraId="5D7A241D" w14:textId="532ECEF8">
            <w:pPr>
              <w:spacing w:before="0" w:beforeAutospacing="off" w:after="0" w:afterAutospacing="off"/>
              <w:jc w:val="right"/>
            </w:pPr>
            <w:r w:rsidRPr="75542FAE" w:rsidR="75542FAE">
              <w:rPr>
                <w:rFonts w:ascii="Calibri" w:hAnsi="Calibri" w:eastAsia="Calibri" w:cs="Calibri"/>
                <w:b w:val="1"/>
                <w:bCs w:val="1"/>
                <w:i w:val="0"/>
                <w:iCs w:val="0"/>
                <w:strike w:val="0"/>
                <w:dstrike w:val="0"/>
                <w:color w:val="000000" w:themeColor="text1" w:themeTint="FF" w:themeShade="FF"/>
                <w:sz w:val="22"/>
                <w:szCs w:val="22"/>
                <w:u w:val="none"/>
              </w:rPr>
              <w:t>Clerk:</w:t>
            </w:r>
          </w:p>
        </w:tc>
        <w:tc>
          <w:tcPr>
            <w:tcW w:w="2085" w:type="dxa"/>
            <w:tcMar/>
          </w:tcPr>
          <w:p w:rsidR="75542FAE" w:rsidP="75542FAE" w:rsidRDefault="75542FAE" w14:paraId="1831C5A9" w14:textId="7220A1C0">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Approved Expenses / Voucher #</w:t>
            </w:r>
          </w:p>
        </w:tc>
        <w:tc>
          <w:tcPr>
            <w:tcW w:w="1635" w:type="dxa"/>
            <w:tcMar/>
          </w:tcPr>
          <w:p w:rsidR="75542FAE" w:rsidP="75542FAE" w:rsidRDefault="75542FAE" w14:paraId="61DDC068" w14:textId="1BDD808D">
            <w:pPr>
              <w:pStyle w:val="Normal"/>
              <w:rPr>
                <w:rFonts w:ascii="Calibri" w:hAnsi="Calibri" w:eastAsia="Tenorite Display" w:cs="Calibri" w:asciiTheme="majorAscii" w:hAnsiTheme="majorAscii" w:cstheme="majorAscii"/>
              </w:rPr>
            </w:pPr>
          </w:p>
        </w:tc>
        <w:tc>
          <w:tcPr>
            <w:tcW w:w="3165" w:type="dxa"/>
            <w:tcMar/>
          </w:tcPr>
          <w:p w:rsidR="75542FAE" w:rsidP="75542FAE" w:rsidRDefault="75542FAE" w14:paraId="30F973CC" w14:textId="03E80EB7">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2023-667 to 2023-723</w:t>
            </w:r>
          </w:p>
        </w:tc>
        <w:tc>
          <w:tcPr>
            <w:tcW w:w="345" w:type="dxa"/>
            <w:tcMar/>
          </w:tcPr>
          <w:p w:rsidR="75542FAE" w:rsidRDefault="75542FAE" w14:paraId="40CC28E1" w14:textId="42D15B4D"/>
        </w:tc>
        <w:tc>
          <w:tcPr>
            <w:tcW w:w="375" w:type="dxa"/>
            <w:tcMar/>
          </w:tcPr>
          <w:p w:rsidR="75542FAE" w:rsidRDefault="75542FAE" w14:paraId="3561F7FA" w14:textId="15F6F50D"/>
        </w:tc>
      </w:tr>
      <w:tr w:rsidR="75542FAE" w:rsidTr="75542FAE" w14:paraId="6D325D93">
        <w:trPr>
          <w:trHeight w:val="300"/>
        </w:trPr>
        <w:tc>
          <w:tcPr>
            <w:tcW w:w="1440" w:type="dxa"/>
            <w:tcMar/>
          </w:tcPr>
          <w:p w:rsidR="75542FAE" w:rsidRDefault="75542FAE" w14:paraId="42A876DB" w14:textId="59CD9B43"/>
        </w:tc>
        <w:tc>
          <w:tcPr>
            <w:tcW w:w="1035" w:type="dxa"/>
            <w:tcMar/>
          </w:tcPr>
          <w:p w:rsidR="75542FAE" w:rsidRDefault="75542FAE" w14:paraId="673127DD" w14:textId="54D947C7"/>
        </w:tc>
        <w:tc>
          <w:tcPr>
            <w:tcW w:w="2085" w:type="dxa"/>
            <w:tcMar/>
          </w:tcPr>
          <w:p w:rsidR="75542FAE" w:rsidP="75542FAE" w:rsidRDefault="75542FAE" w14:paraId="6BAF4EBA" w14:textId="77DCA35D">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General</w:t>
            </w:r>
          </w:p>
        </w:tc>
        <w:tc>
          <w:tcPr>
            <w:tcW w:w="1635" w:type="dxa"/>
            <w:tcMar/>
          </w:tcPr>
          <w:p w:rsidR="75542FAE" w:rsidP="75542FAE" w:rsidRDefault="75542FAE" w14:paraId="0F2E8BF7" w14:textId="395AA1C9">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31,411.40 </w:t>
            </w:r>
          </w:p>
        </w:tc>
        <w:tc>
          <w:tcPr>
            <w:tcW w:w="3165" w:type="dxa"/>
            <w:tcMar/>
          </w:tcPr>
          <w:p w:rsidR="75542FAE" w:rsidRDefault="75542FAE" w14:paraId="22E2BA79" w14:textId="3CF42302"/>
        </w:tc>
        <w:tc>
          <w:tcPr>
            <w:tcW w:w="345" w:type="dxa"/>
            <w:tcMar/>
          </w:tcPr>
          <w:p w:rsidR="75542FAE" w:rsidRDefault="75542FAE" w14:paraId="7FD147C9" w14:textId="2ECF29ED"/>
        </w:tc>
        <w:tc>
          <w:tcPr>
            <w:tcW w:w="375" w:type="dxa"/>
            <w:tcMar/>
          </w:tcPr>
          <w:p w:rsidR="75542FAE" w:rsidRDefault="75542FAE" w14:paraId="6F54CAED" w14:textId="3E2E9CCC"/>
        </w:tc>
      </w:tr>
      <w:tr w:rsidR="75542FAE" w:rsidTr="75542FAE" w14:paraId="3670E44E">
        <w:trPr>
          <w:trHeight w:val="300"/>
        </w:trPr>
        <w:tc>
          <w:tcPr>
            <w:tcW w:w="1440" w:type="dxa"/>
            <w:tcMar/>
          </w:tcPr>
          <w:p w:rsidR="75542FAE" w:rsidRDefault="75542FAE" w14:paraId="769A3C1E" w14:textId="1E51D75F"/>
        </w:tc>
        <w:tc>
          <w:tcPr>
            <w:tcW w:w="1035" w:type="dxa"/>
            <w:tcMar/>
          </w:tcPr>
          <w:p w:rsidR="75542FAE" w:rsidRDefault="75542FAE" w14:paraId="73BEB4A7" w14:textId="02A44AA0"/>
        </w:tc>
        <w:tc>
          <w:tcPr>
            <w:tcW w:w="2085" w:type="dxa"/>
            <w:tcMar/>
          </w:tcPr>
          <w:p w:rsidR="75542FAE" w:rsidP="75542FAE" w:rsidRDefault="75542FAE" w14:paraId="3DFCF6E1" w14:textId="70657CE7">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Highway</w:t>
            </w:r>
          </w:p>
        </w:tc>
        <w:tc>
          <w:tcPr>
            <w:tcW w:w="1635" w:type="dxa"/>
            <w:tcMar/>
          </w:tcPr>
          <w:p w:rsidR="75542FAE" w:rsidP="75542FAE" w:rsidRDefault="75542FAE" w14:paraId="6C8816E9" w14:textId="4D8C235C">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9,416.72 </w:t>
            </w:r>
          </w:p>
        </w:tc>
        <w:tc>
          <w:tcPr>
            <w:tcW w:w="3165" w:type="dxa"/>
            <w:tcMar/>
          </w:tcPr>
          <w:p w:rsidR="75542FAE" w:rsidRDefault="75542FAE" w14:paraId="2D308CAC" w14:textId="4C94AE37"/>
        </w:tc>
        <w:tc>
          <w:tcPr>
            <w:tcW w:w="345" w:type="dxa"/>
            <w:tcMar/>
          </w:tcPr>
          <w:p w:rsidR="75542FAE" w:rsidRDefault="75542FAE" w14:paraId="68742A8F" w14:textId="51EB59B4"/>
        </w:tc>
        <w:tc>
          <w:tcPr>
            <w:tcW w:w="375" w:type="dxa"/>
            <w:tcMar/>
          </w:tcPr>
          <w:p w:rsidR="75542FAE" w:rsidRDefault="75542FAE" w14:paraId="043FA5B4" w14:textId="36A3E47E"/>
        </w:tc>
      </w:tr>
      <w:tr w:rsidR="75542FAE" w:rsidTr="75542FAE" w14:paraId="12C56E31">
        <w:trPr>
          <w:trHeight w:val="300"/>
        </w:trPr>
        <w:tc>
          <w:tcPr>
            <w:tcW w:w="1440" w:type="dxa"/>
            <w:tcMar/>
          </w:tcPr>
          <w:p w:rsidR="75542FAE" w:rsidRDefault="75542FAE" w14:paraId="032A6969" w14:textId="4893A395"/>
        </w:tc>
        <w:tc>
          <w:tcPr>
            <w:tcW w:w="1035" w:type="dxa"/>
            <w:tcMar/>
          </w:tcPr>
          <w:p w:rsidR="75542FAE" w:rsidRDefault="75542FAE" w14:paraId="25D35D8D" w14:textId="6F8AD3C2"/>
        </w:tc>
        <w:tc>
          <w:tcPr>
            <w:tcW w:w="2085" w:type="dxa"/>
            <w:tcMar/>
          </w:tcPr>
          <w:p w:rsidR="75542FAE" w:rsidP="75542FAE" w:rsidRDefault="75542FAE" w14:paraId="4C9373AC" w14:textId="250A8B49">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St Lighting</w:t>
            </w:r>
          </w:p>
        </w:tc>
        <w:tc>
          <w:tcPr>
            <w:tcW w:w="1635" w:type="dxa"/>
            <w:tcMar/>
          </w:tcPr>
          <w:p w:rsidR="75542FAE" w:rsidP="75542FAE" w:rsidRDefault="75542FAE" w14:paraId="0D5FA9A4" w14:textId="79C2B0B3">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3,802.55 </w:t>
            </w:r>
          </w:p>
        </w:tc>
        <w:tc>
          <w:tcPr>
            <w:tcW w:w="3165" w:type="dxa"/>
            <w:tcMar/>
          </w:tcPr>
          <w:p w:rsidR="75542FAE" w:rsidRDefault="75542FAE" w14:paraId="0716CD45" w14:textId="71909C47"/>
        </w:tc>
        <w:tc>
          <w:tcPr>
            <w:tcW w:w="345" w:type="dxa"/>
            <w:tcMar/>
          </w:tcPr>
          <w:p w:rsidR="75542FAE" w:rsidRDefault="75542FAE" w14:paraId="14A11E2F" w14:textId="340985A5"/>
        </w:tc>
        <w:tc>
          <w:tcPr>
            <w:tcW w:w="375" w:type="dxa"/>
            <w:tcMar/>
          </w:tcPr>
          <w:p w:rsidR="75542FAE" w:rsidRDefault="75542FAE" w14:paraId="245EB305" w14:textId="7A73BC0D"/>
        </w:tc>
      </w:tr>
      <w:tr w:rsidR="75542FAE" w:rsidTr="75542FAE" w14:paraId="03A2E4E6">
        <w:trPr>
          <w:trHeight w:val="300"/>
        </w:trPr>
        <w:tc>
          <w:tcPr>
            <w:tcW w:w="1440" w:type="dxa"/>
            <w:tcMar/>
          </w:tcPr>
          <w:p w:rsidR="75542FAE" w:rsidRDefault="75542FAE" w14:paraId="6618D0D4" w14:textId="433F6CA7"/>
        </w:tc>
        <w:tc>
          <w:tcPr>
            <w:tcW w:w="1035" w:type="dxa"/>
            <w:tcMar/>
          </w:tcPr>
          <w:p w:rsidR="75542FAE" w:rsidRDefault="75542FAE" w14:paraId="4286DED7" w14:textId="352BC13B"/>
        </w:tc>
        <w:tc>
          <w:tcPr>
            <w:tcW w:w="2085" w:type="dxa"/>
            <w:tcMar/>
          </w:tcPr>
          <w:p w:rsidR="75542FAE" w:rsidP="75542FAE" w:rsidRDefault="75542FAE" w14:paraId="1F8FFFBF" w14:textId="033C38C9">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Highway Garage</w:t>
            </w:r>
          </w:p>
        </w:tc>
        <w:tc>
          <w:tcPr>
            <w:tcW w:w="1635" w:type="dxa"/>
            <w:tcMar/>
          </w:tcPr>
          <w:p w:rsidR="75542FAE" w:rsidP="75542FAE" w:rsidRDefault="75542FAE" w14:paraId="25287A5F" w14:textId="2ACBC99C">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165" w:type="dxa"/>
            <w:tcMar/>
          </w:tcPr>
          <w:p w:rsidR="75542FAE" w:rsidRDefault="75542FAE" w14:paraId="02EACC44" w14:textId="036BE2D7"/>
        </w:tc>
        <w:tc>
          <w:tcPr>
            <w:tcW w:w="345" w:type="dxa"/>
            <w:tcMar/>
          </w:tcPr>
          <w:p w:rsidR="75542FAE" w:rsidRDefault="75542FAE" w14:paraId="3D9AC340" w14:textId="05412A34"/>
        </w:tc>
        <w:tc>
          <w:tcPr>
            <w:tcW w:w="375" w:type="dxa"/>
            <w:tcMar/>
          </w:tcPr>
          <w:p w:rsidR="75542FAE" w:rsidRDefault="75542FAE" w14:paraId="74C3F511" w14:textId="011C511A"/>
        </w:tc>
      </w:tr>
      <w:tr w:rsidR="75542FAE" w:rsidTr="75542FAE" w14:paraId="091BFAF8">
        <w:trPr>
          <w:trHeight w:val="300"/>
        </w:trPr>
        <w:tc>
          <w:tcPr>
            <w:tcW w:w="1440" w:type="dxa"/>
            <w:tcMar/>
          </w:tcPr>
          <w:p w:rsidR="75542FAE" w:rsidRDefault="75542FAE" w14:paraId="7C5529F1" w14:textId="1C73AACC"/>
        </w:tc>
        <w:tc>
          <w:tcPr>
            <w:tcW w:w="1035" w:type="dxa"/>
            <w:tcMar/>
          </w:tcPr>
          <w:p w:rsidR="75542FAE" w:rsidRDefault="75542FAE" w14:paraId="73DACFA6" w14:textId="33AA73FA"/>
        </w:tc>
        <w:tc>
          <w:tcPr>
            <w:tcW w:w="2085" w:type="dxa"/>
            <w:tcMar/>
          </w:tcPr>
          <w:p w:rsidR="75542FAE" w:rsidP="75542FAE" w:rsidRDefault="75542FAE" w14:paraId="4906B780" w14:textId="501D5BD8">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Fire Protection</w:t>
            </w:r>
          </w:p>
        </w:tc>
        <w:tc>
          <w:tcPr>
            <w:tcW w:w="1635" w:type="dxa"/>
            <w:tcMar/>
          </w:tcPr>
          <w:p w:rsidR="75542FAE" w:rsidP="75542FAE" w:rsidRDefault="75542FAE" w14:paraId="37AD94E4" w14:textId="5B9CCCB6">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165" w:type="dxa"/>
            <w:tcMar/>
          </w:tcPr>
          <w:p w:rsidR="75542FAE" w:rsidRDefault="75542FAE" w14:paraId="1524B4D5" w14:textId="30D9417D"/>
        </w:tc>
        <w:tc>
          <w:tcPr>
            <w:tcW w:w="345" w:type="dxa"/>
            <w:tcMar/>
          </w:tcPr>
          <w:p w:rsidR="75542FAE" w:rsidRDefault="75542FAE" w14:paraId="11E2E9D8" w14:textId="72985A53"/>
        </w:tc>
        <w:tc>
          <w:tcPr>
            <w:tcW w:w="375" w:type="dxa"/>
            <w:tcMar/>
          </w:tcPr>
          <w:p w:rsidR="75542FAE" w:rsidRDefault="75542FAE" w14:paraId="3008FED1" w14:textId="195F2308"/>
        </w:tc>
      </w:tr>
      <w:tr w:rsidR="75542FAE" w:rsidTr="75542FAE" w14:paraId="786240B7">
        <w:trPr>
          <w:trHeight w:val="300"/>
        </w:trPr>
        <w:tc>
          <w:tcPr>
            <w:tcW w:w="1440" w:type="dxa"/>
            <w:tcMar/>
          </w:tcPr>
          <w:p w:rsidR="75542FAE" w:rsidRDefault="75542FAE" w14:paraId="3FB17090" w14:textId="2228D2E7"/>
        </w:tc>
        <w:tc>
          <w:tcPr>
            <w:tcW w:w="1035" w:type="dxa"/>
            <w:tcMar/>
          </w:tcPr>
          <w:p w:rsidR="75542FAE" w:rsidRDefault="75542FAE" w14:paraId="1256B99C" w14:textId="361021B4"/>
        </w:tc>
        <w:tc>
          <w:tcPr>
            <w:tcW w:w="2085" w:type="dxa"/>
            <w:tcMar/>
          </w:tcPr>
          <w:p w:rsidR="75542FAE" w:rsidP="75542FAE" w:rsidRDefault="75542FAE" w14:paraId="7622B961" w14:textId="19306E76">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WESD</w:t>
            </w:r>
          </w:p>
        </w:tc>
        <w:tc>
          <w:tcPr>
            <w:tcW w:w="1635" w:type="dxa"/>
            <w:tcMar/>
          </w:tcPr>
          <w:p w:rsidR="75542FAE" w:rsidP="75542FAE" w:rsidRDefault="75542FAE" w14:paraId="35ABD0CD" w14:textId="588E6BBA">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7,274.93 </w:t>
            </w:r>
          </w:p>
        </w:tc>
        <w:tc>
          <w:tcPr>
            <w:tcW w:w="3165" w:type="dxa"/>
            <w:tcMar/>
          </w:tcPr>
          <w:p w:rsidR="75542FAE" w:rsidRDefault="75542FAE" w14:paraId="0D6EDD2C" w14:textId="66F891B8"/>
        </w:tc>
        <w:tc>
          <w:tcPr>
            <w:tcW w:w="345" w:type="dxa"/>
            <w:tcMar/>
          </w:tcPr>
          <w:p w:rsidR="75542FAE" w:rsidRDefault="75542FAE" w14:paraId="3E76BE14" w14:textId="1DE0E6E6"/>
        </w:tc>
        <w:tc>
          <w:tcPr>
            <w:tcW w:w="375" w:type="dxa"/>
            <w:tcMar/>
          </w:tcPr>
          <w:p w:rsidR="75542FAE" w:rsidRDefault="75542FAE" w14:paraId="6EE789D2" w14:textId="1A7C61EF"/>
        </w:tc>
      </w:tr>
      <w:tr w:rsidR="75542FAE" w:rsidTr="75542FAE" w14:paraId="0A831F5F">
        <w:trPr>
          <w:trHeight w:val="300"/>
        </w:trPr>
        <w:tc>
          <w:tcPr>
            <w:tcW w:w="1440" w:type="dxa"/>
            <w:tcMar/>
          </w:tcPr>
          <w:p w:rsidR="75542FAE" w:rsidRDefault="75542FAE" w14:paraId="4BEF03C8" w14:textId="0E2AAEF0"/>
        </w:tc>
        <w:tc>
          <w:tcPr>
            <w:tcW w:w="1035" w:type="dxa"/>
            <w:tcMar/>
          </w:tcPr>
          <w:p w:rsidR="75542FAE" w:rsidRDefault="75542FAE" w14:paraId="73DD23CA" w14:textId="6EAC6E0B"/>
        </w:tc>
        <w:tc>
          <w:tcPr>
            <w:tcW w:w="2085" w:type="dxa"/>
            <w:tcMar/>
          </w:tcPr>
          <w:p w:rsidR="75542FAE" w:rsidP="75542FAE" w:rsidRDefault="75542FAE" w14:paraId="5C981012" w14:textId="186C1D4E">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WSSD</w:t>
            </w:r>
          </w:p>
        </w:tc>
        <w:tc>
          <w:tcPr>
            <w:tcW w:w="1635" w:type="dxa"/>
            <w:tcMar/>
          </w:tcPr>
          <w:p w:rsidR="75542FAE" w:rsidP="75542FAE" w:rsidRDefault="75542FAE" w14:paraId="67F440BB" w14:textId="7EE045B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290.46 </w:t>
            </w:r>
          </w:p>
        </w:tc>
        <w:tc>
          <w:tcPr>
            <w:tcW w:w="3165" w:type="dxa"/>
            <w:tcMar/>
          </w:tcPr>
          <w:p w:rsidR="75542FAE" w:rsidRDefault="75542FAE" w14:paraId="532CE31F" w14:textId="14D403E4"/>
        </w:tc>
        <w:tc>
          <w:tcPr>
            <w:tcW w:w="345" w:type="dxa"/>
            <w:tcMar/>
          </w:tcPr>
          <w:p w:rsidR="75542FAE" w:rsidRDefault="75542FAE" w14:paraId="2C5AE25E" w14:textId="4F4AD7EA"/>
        </w:tc>
        <w:tc>
          <w:tcPr>
            <w:tcW w:w="375" w:type="dxa"/>
            <w:tcMar/>
          </w:tcPr>
          <w:p w:rsidR="75542FAE" w:rsidRDefault="75542FAE" w14:paraId="23D156B3" w14:textId="2892967D"/>
        </w:tc>
      </w:tr>
      <w:tr w:rsidR="75542FAE" w:rsidTr="75542FAE" w14:paraId="292234B4">
        <w:trPr>
          <w:trHeight w:val="300"/>
        </w:trPr>
        <w:tc>
          <w:tcPr>
            <w:tcW w:w="1440" w:type="dxa"/>
            <w:tcMar/>
          </w:tcPr>
          <w:p w:rsidR="75542FAE" w:rsidRDefault="75542FAE" w14:paraId="6D2405F4" w14:textId="13519D84"/>
        </w:tc>
        <w:tc>
          <w:tcPr>
            <w:tcW w:w="1035" w:type="dxa"/>
            <w:tcMar/>
          </w:tcPr>
          <w:p w:rsidR="75542FAE" w:rsidRDefault="75542FAE" w14:paraId="7BE69485" w14:textId="05A326A9"/>
        </w:tc>
        <w:tc>
          <w:tcPr>
            <w:tcW w:w="2085" w:type="dxa"/>
            <w:tcMar/>
          </w:tcPr>
          <w:p w:rsidR="75542FAE" w:rsidP="75542FAE" w:rsidRDefault="75542FAE" w14:paraId="728FE413" w14:textId="4E3D4282">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SSD</w:t>
            </w:r>
          </w:p>
        </w:tc>
        <w:tc>
          <w:tcPr>
            <w:tcW w:w="1635" w:type="dxa"/>
            <w:tcMar/>
          </w:tcPr>
          <w:p w:rsidR="75542FAE" w:rsidP="75542FAE" w:rsidRDefault="75542FAE" w14:paraId="3CD398EB" w14:textId="43D53A17">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1,942.75 </w:t>
            </w:r>
          </w:p>
        </w:tc>
        <w:tc>
          <w:tcPr>
            <w:tcW w:w="3165" w:type="dxa"/>
            <w:tcMar/>
          </w:tcPr>
          <w:p w:rsidR="75542FAE" w:rsidRDefault="75542FAE" w14:paraId="46039134" w14:textId="53918501"/>
        </w:tc>
        <w:tc>
          <w:tcPr>
            <w:tcW w:w="345" w:type="dxa"/>
            <w:tcMar/>
          </w:tcPr>
          <w:p w:rsidR="75542FAE" w:rsidRDefault="75542FAE" w14:paraId="6203719D" w14:textId="13A4901E"/>
        </w:tc>
        <w:tc>
          <w:tcPr>
            <w:tcW w:w="375" w:type="dxa"/>
            <w:tcMar/>
          </w:tcPr>
          <w:p w:rsidR="75542FAE" w:rsidRDefault="75542FAE" w14:paraId="578E6437" w14:textId="0BB3AD07"/>
        </w:tc>
      </w:tr>
      <w:tr w:rsidR="75542FAE" w:rsidTr="75542FAE" w14:paraId="0C855604">
        <w:trPr>
          <w:trHeight w:val="300"/>
        </w:trPr>
        <w:tc>
          <w:tcPr>
            <w:tcW w:w="1440" w:type="dxa"/>
            <w:tcMar/>
          </w:tcPr>
          <w:p w:rsidR="75542FAE" w:rsidRDefault="75542FAE" w14:paraId="4F8205BD" w14:textId="7AAB025F"/>
        </w:tc>
        <w:tc>
          <w:tcPr>
            <w:tcW w:w="1035" w:type="dxa"/>
            <w:tcMar/>
          </w:tcPr>
          <w:p w:rsidR="75542FAE" w:rsidRDefault="75542FAE" w14:paraId="399E669F" w14:textId="49B3E5F9"/>
        </w:tc>
        <w:tc>
          <w:tcPr>
            <w:tcW w:w="2085" w:type="dxa"/>
            <w:tcMar/>
          </w:tcPr>
          <w:p w:rsidR="75542FAE" w:rsidP="75542FAE" w:rsidRDefault="75542FAE" w14:paraId="3BB1E1CA" w14:textId="410D0CC1">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WWD</w:t>
            </w:r>
          </w:p>
        </w:tc>
        <w:tc>
          <w:tcPr>
            <w:tcW w:w="1635" w:type="dxa"/>
            <w:tcMar/>
          </w:tcPr>
          <w:p w:rsidR="75542FAE" w:rsidP="75542FAE" w:rsidRDefault="75542FAE" w14:paraId="3CF1BEA3" w14:textId="2BF9F18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1,828.77 </w:t>
            </w:r>
          </w:p>
        </w:tc>
        <w:tc>
          <w:tcPr>
            <w:tcW w:w="3165" w:type="dxa"/>
            <w:tcMar/>
          </w:tcPr>
          <w:p w:rsidR="75542FAE" w:rsidRDefault="75542FAE" w14:paraId="27D3A760" w14:textId="5BC3D1EA"/>
        </w:tc>
        <w:tc>
          <w:tcPr>
            <w:tcW w:w="345" w:type="dxa"/>
            <w:tcMar/>
          </w:tcPr>
          <w:p w:rsidR="75542FAE" w:rsidRDefault="75542FAE" w14:paraId="7F05A81F" w14:textId="533E2B0E"/>
        </w:tc>
        <w:tc>
          <w:tcPr>
            <w:tcW w:w="375" w:type="dxa"/>
            <w:tcMar/>
          </w:tcPr>
          <w:p w:rsidR="75542FAE" w:rsidRDefault="75542FAE" w14:paraId="7E35EAD6" w14:textId="58EF60C1"/>
        </w:tc>
      </w:tr>
      <w:tr w:rsidR="75542FAE" w:rsidTr="75542FAE" w14:paraId="7C41436B">
        <w:trPr>
          <w:trHeight w:val="300"/>
        </w:trPr>
        <w:tc>
          <w:tcPr>
            <w:tcW w:w="1440" w:type="dxa"/>
            <w:tcMar/>
          </w:tcPr>
          <w:p w:rsidR="75542FAE" w:rsidRDefault="75542FAE" w14:paraId="3DE2E6D0" w14:textId="0823E347"/>
        </w:tc>
        <w:tc>
          <w:tcPr>
            <w:tcW w:w="1035" w:type="dxa"/>
            <w:tcMar/>
          </w:tcPr>
          <w:p w:rsidR="75542FAE" w:rsidRDefault="75542FAE" w14:paraId="275B3939" w14:textId="15262803"/>
        </w:tc>
        <w:tc>
          <w:tcPr>
            <w:tcW w:w="2085" w:type="dxa"/>
            <w:tcMar/>
          </w:tcPr>
          <w:p w:rsidR="75542FAE" w:rsidP="75542FAE" w:rsidRDefault="75542FAE" w14:paraId="4D293D10" w14:textId="02C00F57">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PWD</w:t>
            </w:r>
          </w:p>
        </w:tc>
        <w:tc>
          <w:tcPr>
            <w:tcW w:w="1635" w:type="dxa"/>
            <w:tcMar/>
          </w:tcPr>
          <w:p w:rsidR="75542FAE" w:rsidP="75542FAE" w:rsidRDefault="75542FAE" w14:paraId="4AC1DF7C" w14:textId="0315773F">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11,741.19 </w:t>
            </w:r>
          </w:p>
        </w:tc>
        <w:tc>
          <w:tcPr>
            <w:tcW w:w="3165" w:type="dxa"/>
            <w:tcMar/>
          </w:tcPr>
          <w:p w:rsidR="75542FAE" w:rsidRDefault="75542FAE" w14:paraId="27BA225F" w14:textId="002C07FB"/>
        </w:tc>
        <w:tc>
          <w:tcPr>
            <w:tcW w:w="345" w:type="dxa"/>
            <w:tcMar/>
          </w:tcPr>
          <w:p w:rsidR="75542FAE" w:rsidRDefault="75542FAE" w14:paraId="518F6F0D" w14:textId="6CF884D4"/>
        </w:tc>
        <w:tc>
          <w:tcPr>
            <w:tcW w:w="375" w:type="dxa"/>
            <w:tcMar/>
          </w:tcPr>
          <w:p w:rsidR="75542FAE" w:rsidRDefault="75542FAE" w14:paraId="606CC225" w14:textId="46744771"/>
        </w:tc>
      </w:tr>
      <w:tr w:rsidR="75542FAE" w:rsidTr="75542FAE" w14:paraId="716ED9A1">
        <w:trPr>
          <w:trHeight w:val="300"/>
        </w:trPr>
        <w:tc>
          <w:tcPr>
            <w:tcW w:w="1440" w:type="dxa"/>
            <w:tcMar/>
          </w:tcPr>
          <w:p w:rsidR="75542FAE" w:rsidRDefault="75542FAE" w14:paraId="67DAAB6B" w14:textId="2C6D41BF"/>
        </w:tc>
        <w:tc>
          <w:tcPr>
            <w:tcW w:w="1035" w:type="dxa"/>
            <w:tcMar/>
          </w:tcPr>
          <w:p w:rsidR="75542FAE" w:rsidRDefault="75542FAE" w14:paraId="10E138EB" w14:textId="79A81A41"/>
        </w:tc>
        <w:tc>
          <w:tcPr>
            <w:tcW w:w="2085" w:type="dxa"/>
            <w:tcMar/>
          </w:tcPr>
          <w:p w:rsidR="75542FAE" w:rsidP="75542FAE" w:rsidRDefault="75542FAE" w14:paraId="124416E9" w14:textId="78D8E49B">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SSWD</w:t>
            </w:r>
          </w:p>
        </w:tc>
        <w:tc>
          <w:tcPr>
            <w:tcW w:w="1635" w:type="dxa"/>
            <w:tcMar/>
          </w:tcPr>
          <w:p w:rsidR="75542FAE" w:rsidP="75542FAE" w:rsidRDefault="75542FAE" w14:paraId="3FDAD8C7" w14:textId="1FFAC4AF">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99,268.59 </w:t>
            </w:r>
          </w:p>
        </w:tc>
        <w:tc>
          <w:tcPr>
            <w:tcW w:w="3165" w:type="dxa"/>
            <w:tcMar/>
          </w:tcPr>
          <w:p w:rsidR="75542FAE" w:rsidRDefault="75542FAE" w14:paraId="4AF41E66" w14:textId="40420173"/>
        </w:tc>
        <w:tc>
          <w:tcPr>
            <w:tcW w:w="345" w:type="dxa"/>
            <w:tcMar/>
          </w:tcPr>
          <w:p w:rsidR="75542FAE" w:rsidRDefault="75542FAE" w14:paraId="36457E28" w14:textId="461FF325"/>
        </w:tc>
        <w:tc>
          <w:tcPr>
            <w:tcW w:w="375" w:type="dxa"/>
            <w:tcMar/>
          </w:tcPr>
          <w:p w:rsidR="75542FAE" w:rsidRDefault="75542FAE" w14:paraId="4DCF92FB" w14:textId="33E8A811"/>
        </w:tc>
      </w:tr>
      <w:tr w:rsidR="75542FAE" w:rsidTr="75542FAE" w14:paraId="38B5A555">
        <w:trPr>
          <w:trHeight w:val="300"/>
        </w:trPr>
        <w:tc>
          <w:tcPr>
            <w:tcW w:w="1440" w:type="dxa"/>
            <w:tcMar/>
          </w:tcPr>
          <w:p w:rsidR="75542FAE" w:rsidRDefault="75542FAE" w14:paraId="68E4184A" w14:textId="0E893A31"/>
        </w:tc>
        <w:tc>
          <w:tcPr>
            <w:tcW w:w="1035" w:type="dxa"/>
            <w:tcMar/>
          </w:tcPr>
          <w:p w:rsidR="75542FAE" w:rsidRDefault="75542FAE" w14:paraId="27ABFCCF" w14:textId="1EAF5DF0"/>
        </w:tc>
        <w:tc>
          <w:tcPr>
            <w:tcW w:w="2085" w:type="dxa"/>
            <w:tcMar/>
          </w:tcPr>
          <w:p w:rsidR="75542FAE" w:rsidP="75542FAE" w:rsidRDefault="75542FAE" w14:paraId="125C32E1" w14:textId="39726DB5">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T&amp;A</w:t>
            </w:r>
          </w:p>
        </w:tc>
        <w:tc>
          <w:tcPr>
            <w:tcW w:w="1635" w:type="dxa"/>
            <w:tcMar/>
          </w:tcPr>
          <w:p w:rsidR="75542FAE" w:rsidP="75542FAE" w:rsidRDefault="75542FAE" w14:paraId="27E0F5A9" w14:textId="420AA578">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1,129.75 </w:t>
            </w:r>
          </w:p>
        </w:tc>
        <w:tc>
          <w:tcPr>
            <w:tcW w:w="3165" w:type="dxa"/>
            <w:tcMar/>
          </w:tcPr>
          <w:p w:rsidR="75542FAE" w:rsidRDefault="75542FAE" w14:paraId="623F95E2" w14:textId="684A512F"/>
        </w:tc>
        <w:tc>
          <w:tcPr>
            <w:tcW w:w="345" w:type="dxa"/>
            <w:tcMar/>
          </w:tcPr>
          <w:p w:rsidR="75542FAE" w:rsidRDefault="75542FAE" w14:paraId="3D59551B" w14:textId="05DFACC2"/>
        </w:tc>
        <w:tc>
          <w:tcPr>
            <w:tcW w:w="375" w:type="dxa"/>
            <w:tcMar/>
          </w:tcPr>
          <w:p w:rsidR="75542FAE" w:rsidRDefault="75542FAE" w14:paraId="1B0DCD7A" w14:textId="0F9AAA6E"/>
        </w:tc>
      </w:tr>
      <w:tr w:rsidR="75542FAE" w:rsidTr="75542FAE" w14:paraId="194645F6">
        <w:trPr>
          <w:trHeight w:val="300"/>
        </w:trPr>
        <w:tc>
          <w:tcPr>
            <w:tcW w:w="1440" w:type="dxa"/>
            <w:tcMar/>
          </w:tcPr>
          <w:p w:rsidR="75542FAE" w:rsidRDefault="75542FAE" w14:paraId="14015E26" w14:textId="4CDF4021"/>
        </w:tc>
        <w:tc>
          <w:tcPr>
            <w:tcW w:w="1035" w:type="dxa"/>
            <w:tcMar/>
          </w:tcPr>
          <w:p w:rsidR="75542FAE" w:rsidRDefault="75542FAE" w14:paraId="4039C3F3" w14:textId="1F6DBD55"/>
        </w:tc>
        <w:tc>
          <w:tcPr>
            <w:tcW w:w="2085" w:type="dxa"/>
            <w:tcMar/>
          </w:tcPr>
          <w:p w:rsidR="75542FAE" w:rsidP="75542FAE" w:rsidRDefault="75542FAE" w14:paraId="0B7AF459" w14:textId="0A708426">
            <w:pPr>
              <w:spacing w:before="0" w:beforeAutospacing="off" w:after="0" w:afterAutospacing="off"/>
              <w:jc w:val="right"/>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CDBG</w:t>
            </w:r>
          </w:p>
        </w:tc>
        <w:tc>
          <w:tcPr>
            <w:tcW w:w="1635" w:type="dxa"/>
            <w:tcMar/>
          </w:tcPr>
          <w:p w:rsidR="75542FAE" w:rsidP="75542FAE" w:rsidRDefault="75542FAE" w14:paraId="406439C1" w14:textId="7D706B95">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   </w:t>
            </w:r>
          </w:p>
        </w:tc>
        <w:tc>
          <w:tcPr>
            <w:tcW w:w="3165" w:type="dxa"/>
            <w:tcMar/>
          </w:tcPr>
          <w:p w:rsidR="75542FAE" w:rsidRDefault="75542FAE" w14:paraId="13225C30" w14:textId="3F5BCCFB"/>
        </w:tc>
        <w:tc>
          <w:tcPr>
            <w:tcW w:w="345" w:type="dxa"/>
            <w:tcMar/>
          </w:tcPr>
          <w:p w:rsidR="75542FAE" w:rsidRDefault="75542FAE" w14:paraId="51395D4C" w14:textId="2CA7756C"/>
        </w:tc>
        <w:tc>
          <w:tcPr>
            <w:tcW w:w="375" w:type="dxa"/>
            <w:tcMar/>
          </w:tcPr>
          <w:p w:rsidR="75542FAE" w:rsidRDefault="75542FAE" w14:paraId="51FAAC19" w14:textId="2965CD12"/>
        </w:tc>
      </w:tr>
      <w:tr w:rsidR="75542FAE" w:rsidTr="75542FAE" w14:paraId="0B7BC164">
        <w:trPr>
          <w:trHeight w:val="300"/>
        </w:trPr>
        <w:tc>
          <w:tcPr>
            <w:tcW w:w="1440" w:type="dxa"/>
            <w:tcMar/>
          </w:tcPr>
          <w:p w:rsidR="75542FAE" w:rsidRDefault="75542FAE" w14:paraId="789C19FA" w14:textId="4A1D1C3C"/>
        </w:tc>
        <w:tc>
          <w:tcPr>
            <w:tcW w:w="1035" w:type="dxa"/>
            <w:tcMar/>
          </w:tcPr>
          <w:p w:rsidR="75542FAE" w:rsidRDefault="75542FAE" w14:paraId="09A09509" w14:textId="407CC31C"/>
        </w:tc>
        <w:tc>
          <w:tcPr>
            <w:tcW w:w="2085" w:type="dxa"/>
            <w:tcMar/>
          </w:tcPr>
          <w:p w:rsidR="75542FAE" w:rsidRDefault="75542FAE" w14:paraId="5CCE4978" w14:textId="548D635E"/>
        </w:tc>
        <w:tc>
          <w:tcPr>
            <w:tcW w:w="1635" w:type="dxa"/>
            <w:tcMar/>
          </w:tcPr>
          <w:p w:rsidR="75542FAE" w:rsidP="75542FAE" w:rsidRDefault="75542FAE" w14:paraId="041663B2" w14:textId="68C5D501">
            <w:pPr>
              <w:spacing w:before="0" w:beforeAutospacing="off" w:after="0" w:afterAutospacing="off"/>
            </w:pPr>
            <w:r w:rsidRPr="75542FAE" w:rsidR="75542FAE">
              <w:rPr>
                <w:rFonts w:ascii="Calibri" w:hAnsi="Calibri" w:eastAsia="Calibri" w:cs="Calibri"/>
                <w:b w:val="0"/>
                <w:bCs w:val="0"/>
                <w:i w:val="0"/>
                <w:iCs w:val="0"/>
                <w:strike w:val="0"/>
                <w:dstrike w:val="0"/>
                <w:color w:val="000000" w:themeColor="text1" w:themeTint="FF" w:themeShade="FF"/>
                <w:sz w:val="22"/>
                <w:szCs w:val="22"/>
                <w:u w:val="none"/>
              </w:rPr>
              <w:t xml:space="preserve"> $    168,107.11 </w:t>
            </w:r>
          </w:p>
        </w:tc>
        <w:tc>
          <w:tcPr>
            <w:tcW w:w="3165" w:type="dxa"/>
            <w:tcMar/>
          </w:tcPr>
          <w:p w:rsidR="75542FAE" w:rsidRDefault="75542FAE" w14:paraId="349C7A93" w14:textId="31647F7B"/>
        </w:tc>
        <w:tc>
          <w:tcPr>
            <w:tcW w:w="345" w:type="dxa"/>
            <w:tcMar/>
          </w:tcPr>
          <w:p w:rsidR="75542FAE" w:rsidRDefault="75542FAE" w14:paraId="17AE11B5" w14:textId="199569E6"/>
        </w:tc>
        <w:tc>
          <w:tcPr>
            <w:tcW w:w="375" w:type="dxa"/>
            <w:tcMar/>
          </w:tcPr>
          <w:p w:rsidR="75542FAE" w:rsidRDefault="75542FAE" w14:paraId="36CD835B" w14:textId="0D6CFC74"/>
        </w:tc>
      </w:tr>
    </w:tbl>
    <w:p w:rsidRPr="00861EFC" w:rsidR="007839AA" w:rsidP="507A027A" w:rsidRDefault="007839AA" w14:paraId="0E6AB759" w14:textId="77777777">
      <w:pPr>
        <w:jc w:val="both"/>
        <w:rPr>
          <w:rFonts w:eastAsia="Tenorite Display" w:asciiTheme="majorHAnsi" w:hAnsiTheme="majorHAnsi" w:cstheme="majorHAnsi"/>
        </w:rPr>
      </w:pPr>
    </w:p>
    <w:p w:rsidRPr="00861EFC" w:rsidR="007839AA" w:rsidP="75542FAE" w:rsidRDefault="007839AA" w14:paraId="1BD064DD" w14:noSpellErr="1" w14:textId="538FBEA4">
      <w:pPr>
        <w:pStyle w:val="Normal"/>
        <w:jc w:val="both"/>
        <w:rPr>
          <w:rFonts w:ascii="Calibri" w:hAnsi="Calibri" w:eastAsia="Tenorite Display" w:cs="Calibri" w:asciiTheme="majorAscii" w:hAnsiTheme="majorAscii" w:cstheme="majorAscii"/>
        </w:rPr>
      </w:pPr>
    </w:p>
    <w:sectPr w:rsidRPr="00861EFC" w:rsidR="007839AA">
      <w:headerReference w:type="default" r:id="rId11"/>
      <w:footerReference w:type="default" r:id="rId12"/>
      <w:headerReference w:type="first" r:id="rId13"/>
      <w:footerReference w:type="first" r:id="rId14"/>
      <w:pgSz w:w="12240" w:h="20160" w:orient="portrait"/>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51" w:rsidRDefault="00BF5D51" w14:paraId="31808DA2" w14:textId="77777777">
      <w:pPr>
        <w:spacing w:line="240" w:lineRule="auto"/>
      </w:pPr>
      <w:r>
        <w:separator/>
      </w:r>
    </w:p>
  </w:endnote>
  <w:endnote w:type="continuationSeparator" w:id="0">
    <w:p w:rsidR="00BF5D51" w:rsidRDefault="00BF5D51" w14:paraId="73602D7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enorite">
    <w:panose1 w:val="00000500000000000000"/>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norite Displa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0E7B6056"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Style w:val="a0"/>
      <w:tblW w:w="10080" w:type="dxa"/>
      <w:tblLayout w:type="fixed"/>
      <w:tblLook w:val="0600" w:firstRow="0" w:lastRow="0" w:firstColumn="0" w:lastColumn="0" w:noHBand="1" w:noVBand="1"/>
    </w:tblPr>
    <w:tblGrid>
      <w:gridCol w:w="3360"/>
      <w:gridCol w:w="3360"/>
      <w:gridCol w:w="3360"/>
    </w:tblGrid>
    <w:tr w:rsidR="007839AA" w14:paraId="54427F71" w14:textId="77777777">
      <w:tc>
        <w:tcPr>
          <w:tcW w:w="3360" w:type="dxa"/>
        </w:tcPr>
        <w:p w:rsidR="007839AA" w:rsidRDefault="007839AA" w14:paraId="2E2B7D76"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5578F6E0"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1CA3D581"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161FFA21"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5EB1A555"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Style w:val="a1"/>
      <w:tblW w:w="10080" w:type="dxa"/>
      <w:tblLayout w:type="fixed"/>
      <w:tblLook w:val="0600" w:firstRow="0" w:lastRow="0" w:firstColumn="0" w:lastColumn="0" w:noHBand="1" w:noVBand="1"/>
    </w:tblPr>
    <w:tblGrid>
      <w:gridCol w:w="3360"/>
      <w:gridCol w:w="3360"/>
      <w:gridCol w:w="3360"/>
    </w:tblGrid>
    <w:tr w:rsidR="007839AA" w14:paraId="68BA9EF3" w14:textId="77777777">
      <w:tc>
        <w:tcPr>
          <w:tcW w:w="3360" w:type="dxa"/>
        </w:tcPr>
        <w:p w:rsidR="007839AA" w:rsidRDefault="007839AA" w14:paraId="60208684"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5AD57195"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49735617"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5A70AE03"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51" w:rsidRDefault="00BF5D51" w14:paraId="2C0A56F3" w14:textId="77777777">
      <w:pPr>
        <w:spacing w:line="240" w:lineRule="auto"/>
      </w:pPr>
      <w:r>
        <w:separator/>
      </w:r>
    </w:p>
  </w:footnote>
  <w:footnote w:type="continuationSeparator" w:id="0">
    <w:p w:rsidR="00BF5D51" w:rsidRDefault="00BF5D51" w14:paraId="296BA47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52D10352"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Style w:val="a"/>
      <w:tblW w:w="10080" w:type="dxa"/>
      <w:tblLayout w:type="fixed"/>
      <w:tblLook w:val="0600" w:firstRow="0" w:lastRow="0" w:firstColumn="0" w:lastColumn="0" w:noHBand="1" w:noVBand="1"/>
    </w:tblPr>
    <w:tblGrid>
      <w:gridCol w:w="3360"/>
      <w:gridCol w:w="3360"/>
      <w:gridCol w:w="3360"/>
    </w:tblGrid>
    <w:tr w:rsidR="007839AA" w14:paraId="32C54B9A" w14:textId="77777777">
      <w:tc>
        <w:tcPr>
          <w:tcW w:w="3360" w:type="dxa"/>
        </w:tcPr>
        <w:p w:rsidR="007839AA" w:rsidRDefault="007839AA" w14:paraId="37794199"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41D65822"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56FFEA1D"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55F23074"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861EFC" w:rsidR="007839AA" w:rsidRDefault="00BF5D51" w14:paraId="116AAE1E" w14:textId="77777777">
    <w:pPr>
      <w:ind w:right="-144"/>
      <w:jc w:val="center"/>
      <w:rPr>
        <w:rFonts w:asciiTheme="majorHAnsi" w:hAnsiTheme="majorHAnsi" w:cstheme="majorHAnsi"/>
      </w:rPr>
    </w:pPr>
    <w:r w:rsidRPr="00861EFC">
      <w:rPr>
        <w:rFonts w:asciiTheme="majorHAnsi" w:hAnsiTheme="majorHAnsi" w:cstheme="majorHAnsi"/>
        <w:noProof/>
        <w:sz w:val="22"/>
        <w:szCs w:val="22"/>
      </w:rPr>
      <w:drawing>
        <wp:inline distT="0" distB="0" distL="0" distR="0" wp14:anchorId="698248BA" wp14:editId="462D0261">
          <wp:extent cx="2369823" cy="1512573"/>
          <wp:effectExtent l="0" t="0" r="0" b="0"/>
          <wp:docPr id="2" name="image2.jpg" descr="town_logo"/>
          <wp:cNvGraphicFramePr/>
          <a:graphic xmlns:a="http://schemas.openxmlformats.org/drawingml/2006/main">
            <a:graphicData uri="http://schemas.openxmlformats.org/drawingml/2006/picture">
              <pic:pic xmlns:pic="http://schemas.openxmlformats.org/drawingml/2006/picture">
                <pic:nvPicPr>
                  <pic:cNvPr id="0" name="image2.jpg" descr="town_logo"/>
                  <pic:cNvPicPr preferRelativeResize="0"/>
                </pic:nvPicPr>
                <pic:blipFill>
                  <a:blip r:embed="rId1"/>
                  <a:srcRect/>
                  <a:stretch>
                    <a:fillRect/>
                  </a:stretch>
                </pic:blipFill>
                <pic:spPr>
                  <a:xfrm>
                    <a:off x="0" y="0"/>
                    <a:ext cx="2369823" cy="1512573"/>
                  </a:xfrm>
                  <a:prstGeom prst="rect">
                    <a:avLst/>
                  </a:prstGeom>
                  <a:ln/>
                </pic:spPr>
              </pic:pic>
            </a:graphicData>
          </a:graphic>
        </wp:inline>
      </w:drawing>
    </w:r>
  </w:p>
  <w:p w:rsidRPr="00861EFC" w:rsidR="007839AA" w:rsidRDefault="00BF5D51" w14:paraId="44A67D94" w14:textId="77777777">
    <w:pPr>
      <w:ind w:right="-144"/>
      <w:jc w:val="center"/>
      <w:rPr>
        <w:rFonts w:asciiTheme="majorHAnsi" w:hAnsiTheme="majorHAnsi" w:cstheme="majorHAnsi"/>
        <w:b/>
        <w:sz w:val="32"/>
        <w:szCs w:val="32"/>
      </w:rPr>
    </w:pPr>
    <w:r w:rsidRPr="00861EFC">
      <w:rPr>
        <w:rFonts w:asciiTheme="majorHAnsi" w:hAnsiTheme="majorHAnsi" w:cstheme="majorHAnsi"/>
        <w:b/>
        <w:sz w:val="32"/>
        <w:szCs w:val="32"/>
      </w:rPr>
      <w:t>Town of Oneonta</w:t>
    </w:r>
  </w:p>
  <w:p w:rsidRPr="00861EFC" w:rsidR="007839AA" w:rsidRDefault="00BF5D51" w14:paraId="422C77F3" w14:textId="77777777">
    <w:pPr>
      <w:ind w:right="-144"/>
      <w:jc w:val="center"/>
      <w:rPr>
        <w:rFonts w:asciiTheme="majorHAnsi" w:hAnsiTheme="majorHAnsi" w:cstheme="majorHAnsi"/>
        <w:b/>
        <w:sz w:val="32"/>
        <w:szCs w:val="32"/>
      </w:rPr>
    </w:pPr>
    <w:r w:rsidRPr="00861EFC">
      <w:rPr>
        <w:rFonts w:asciiTheme="majorHAnsi" w:hAnsiTheme="majorHAnsi" w:cstheme="majorHAnsi"/>
        <w:b/>
        <w:sz w:val="32"/>
        <w:szCs w:val="32"/>
      </w:rPr>
      <w:t>TOWN BOARD</w:t>
    </w:r>
  </w:p>
  <w:p w:rsidRPr="00861EFC" w:rsidR="007839AA" w:rsidRDefault="00BF5D51" w14:paraId="3F026F4F" w14:textId="77777777">
    <w:pPr>
      <w:ind w:right="-144"/>
      <w:jc w:val="center"/>
      <w:rPr>
        <w:rFonts w:asciiTheme="majorHAnsi" w:hAnsiTheme="majorHAnsi" w:cstheme="majorHAnsi"/>
        <w:sz w:val="20"/>
        <w:szCs w:val="20"/>
      </w:rPr>
    </w:pPr>
    <w:r w:rsidRPr="00861EFC">
      <w:rPr>
        <w:rFonts w:asciiTheme="majorHAnsi" w:hAnsiTheme="majorHAnsi" w:cstheme="majorHAnsi"/>
        <w:sz w:val="20"/>
        <w:szCs w:val="20"/>
      </w:rPr>
      <w:t>Regular Meeting Minutes</w:t>
    </w:r>
  </w:p>
  <w:p w:rsidRPr="00861EFC" w:rsidR="007839AA" w:rsidRDefault="00861EFC" w14:paraId="5B74EEDB" w14:textId="42634981">
    <w:pPr>
      <w:ind w:right="-144"/>
      <w:jc w:val="center"/>
      <w:rPr>
        <w:rFonts w:asciiTheme="majorHAnsi" w:hAnsiTheme="majorHAnsi" w:cstheme="majorHAnsi"/>
      </w:rPr>
    </w:pPr>
    <w:r w:rsidRPr="00861EFC">
      <w:rPr>
        <w:rFonts w:asciiTheme="majorHAnsi" w:hAnsiTheme="majorHAnsi" w:cstheme="majorHAnsi"/>
        <w:sz w:val="20"/>
        <w:szCs w:val="20"/>
      </w:rPr>
      <w:t>October</w:t>
    </w:r>
    <w:r w:rsidRPr="00861EFC" w:rsidR="5419B2B8">
      <w:rPr>
        <w:rFonts w:asciiTheme="majorHAnsi" w:hAnsiTheme="majorHAnsi" w:cstheme="majorHAnsi"/>
        <w:sz w:val="20"/>
        <w:szCs w:val="20"/>
      </w:rPr>
      <w:t xml:space="preserve"> 1</w:t>
    </w:r>
    <w:r w:rsidRPr="00861EFC">
      <w:rPr>
        <w:rFonts w:asciiTheme="majorHAnsi" w:hAnsiTheme="majorHAnsi" w:cstheme="majorHAnsi"/>
        <w:sz w:val="20"/>
        <w:szCs w:val="20"/>
      </w:rPr>
      <w:t>1</w:t>
    </w:r>
    <w:r w:rsidRPr="00861EFC" w:rsidR="5419B2B8">
      <w:rPr>
        <w:rFonts w:asciiTheme="majorHAnsi" w:hAnsiTheme="majorHAnsi" w:cstheme="majorHAnsi"/>
        <w:sz w:val="20"/>
        <w:szCs w:val="20"/>
      </w:rPr>
      <w:t>, 2023</w:t>
    </w:r>
  </w:p>
  <w:p w:rsidRPr="00861EFC" w:rsidR="007839AA" w:rsidRDefault="00BF5D51" w14:paraId="2FFC3A80" w14:textId="77777777">
    <w:pPr>
      <w:pBdr>
        <w:top w:val="nil"/>
        <w:left w:val="nil"/>
        <w:bottom w:val="nil"/>
        <w:right w:val="nil"/>
        <w:between w:val="nil"/>
      </w:pBdr>
      <w:tabs>
        <w:tab w:val="center" w:pos="4680"/>
        <w:tab w:val="right" w:pos="9360"/>
      </w:tabs>
      <w:spacing w:line="240" w:lineRule="auto"/>
      <w:jc w:val="center"/>
      <w:rPr>
        <w:rFonts w:eastAsia="Palatino Linotype" w:asciiTheme="majorHAnsi" w:hAnsiTheme="majorHAnsi" w:cstheme="majorHAnsi"/>
        <w:color w:val="000000"/>
      </w:rPr>
    </w:pPr>
    <w:r w:rsidRPr="00861EFC">
      <w:rPr>
        <w:rFonts w:asciiTheme="majorHAnsi" w:hAnsiTheme="majorHAnsi" w:cstheme="majorHAnsi"/>
        <w:color w:val="000000"/>
        <w:sz w:val="20"/>
        <w:szCs w:val="20"/>
      </w:rPr>
      <w:t>07:00pm</w:t>
    </w:r>
  </w:p>
</w:hdr>
</file>

<file path=word/intelligence2.xml><?xml version="1.0" encoding="utf-8"?>
<int2:intelligence xmlns:int2="http://schemas.microsoft.com/office/intelligence/2020/intelligence">
  <int2:observations>
    <int2:bookmark int2:bookmarkName="_Int_kLnZdQo8" int2:invalidationBookmarkName="" int2:hashCode="HSH+qcJewfZJ22" int2:id="JaKVsft8">
      <int2:state int2:type="AugLoop_Text_Critique" int2:value="Rejected"/>
    </int2:bookmark>
    <int2:bookmark int2:bookmarkName="_Int_cSScm90A" int2:invalidationBookmarkName="" int2:hashCode="ERa7V+4si/E56r" int2:id="ewjwgfB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45A4"/>
    <w:multiLevelType w:val="multilevel"/>
    <w:tmpl w:val="EFF65150"/>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 w15:restartNumberingAfterBreak="0">
    <w:nsid w:val="79CA092F"/>
    <w:multiLevelType w:val="hybridMultilevel"/>
    <w:tmpl w:val="0DB8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A"/>
    <w:rsid w:val="00083EA7"/>
    <w:rsid w:val="000DE4FF"/>
    <w:rsid w:val="000DE706"/>
    <w:rsid w:val="001423CB"/>
    <w:rsid w:val="0014799F"/>
    <w:rsid w:val="001643E9"/>
    <w:rsid w:val="00170C88"/>
    <w:rsid w:val="001F60E7"/>
    <w:rsid w:val="001F7325"/>
    <w:rsid w:val="00214C1E"/>
    <w:rsid w:val="002262EB"/>
    <w:rsid w:val="0028145F"/>
    <w:rsid w:val="00281F91"/>
    <w:rsid w:val="00363F7A"/>
    <w:rsid w:val="003A79B0"/>
    <w:rsid w:val="004D1FF7"/>
    <w:rsid w:val="005661DD"/>
    <w:rsid w:val="005E30F3"/>
    <w:rsid w:val="00652E21"/>
    <w:rsid w:val="007839AA"/>
    <w:rsid w:val="00861EFC"/>
    <w:rsid w:val="008D1B03"/>
    <w:rsid w:val="008ECE2F"/>
    <w:rsid w:val="00906BD1"/>
    <w:rsid w:val="009507B9"/>
    <w:rsid w:val="009C03F3"/>
    <w:rsid w:val="009C78BC"/>
    <w:rsid w:val="00A0645C"/>
    <w:rsid w:val="00A15707"/>
    <w:rsid w:val="00A91A9B"/>
    <w:rsid w:val="00AD18A6"/>
    <w:rsid w:val="00AD51E3"/>
    <w:rsid w:val="00B0A42D"/>
    <w:rsid w:val="00B21CD0"/>
    <w:rsid w:val="00BF5D51"/>
    <w:rsid w:val="00C94778"/>
    <w:rsid w:val="00CABFBA"/>
    <w:rsid w:val="00CD69D3"/>
    <w:rsid w:val="00CF545A"/>
    <w:rsid w:val="00DA0468"/>
    <w:rsid w:val="00DE5D72"/>
    <w:rsid w:val="00DF083E"/>
    <w:rsid w:val="00E11732"/>
    <w:rsid w:val="00EA0BC0"/>
    <w:rsid w:val="00F346B0"/>
    <w:rsid w:val="00F503C6"/>
    <w:rsid w:val="00FA0565"/>
    <w:rsid w:val="01114F16"/>
    <w:rsid w:val="01177A92"/>
    <w:rsid w:val="0144D73A"/>
    <w:rsid w:val="01608004"/>
    <w:rsid w:val="016B7810"/>
    <w:rsid w:val="018CD14F"/>
    <w:rsid w:val="01A30567"/>
    <w:rsid w:val="01A57FE5"/>
    <w:rsid w:val="01B2144A"/>
    <w:rsid w:val="02A5D73D"/>
    <w:rsid w:val="02AEDD57"/>
    <w:rsid w:val="02B1E324"/>
    <w:rsid w:val="02CA7DCC"/>
    <w:rsid w:val="02DA9A7B"/>
    <w:rsid w:val="0328BF61"/>
    <w:rsid w:val="03292685"/>
    <w:rsid w:val="0375E8F1"/>
    <w:rsid w:val="03BC01C0"/>
    <w:rsid w:val="03CDB02F"/>
    <w:rsid w:val="03DC167A"/>
    <w:rsid w:val="043ACFE2"/>
    <w:rsid w:val="046C376F"/>
    <w:rsid w:val="049D8931"/>
    <w:rsid w:val="04B7EC33"/>
    <w:rsid w:val="04BCA5DB"/>
    <w:rsid w:val="04C48FC2"/>
    <w:rsid w:val="051AA1C8"/>
    <w:rsid w:val="0522222E"/>
    <w:rsid w:val="052D63B6"/>
    <w:rsid w:val="055A419D"/>
    <w:rsid w:val="0569B650"/>
    <w:rsid w:val="056EBFEC"/>
    <w:rsid w:val="059D11FA"/>
    <w:rsid w:val="05BD4EA8"/>
    <w:rsid w:val="061C530F"/>
    <w:rsid w:val="064F59C6"/>
    <w:rsid w:val="068A98EF"/>
    <w:rsid w:val="0705F37D"/>
    <w:rsid w:val="07323576"/>
    <w:rsid w:val="07480772"/>
    <w:rsid w:val="074A033E"/>
    <w:rsid w:val="07526841"/>
    <w:rsid w:val="0759C909"/>
    <w:rsid w:val="076F3823"/>
    <w:rsid w:val="0775E3C9"/>
    <w:rsid w:val="077E10F6"/>
    <w:rsid w:val="07A7B9B7"/>
    <w:rsid w:val="07D20E74"/>
    <w:rsid w:val="07D63252"/>
    <w:rsid w:val="07DCE700"/>
    <w:rsid w:val="07DEA435"/>
    <w:rsid w:val="07ED0142"/>
    <w:rsid w:val="0813334B"/>
    <w:rsid w:val="08483F79"/>
    <w:rsid w:val="0859C2F0"/>
    <w:rsid w:val="087079E0"/>
    <w:rsid w:val="087D47D7"/>
    <w:rsid w:val="08CE05D7"/>
    <w:rsid w:val="0923EEA1"/>
    <w:rsid w:val="09BC725A"/>
    <w:rsid w:val="09C078D0"/>
    <w:rsid w:val="09DF719E"/>
    <w:rsid w:val="09E40FDA"/>
    <w:rsid w:val="09F26EC7"/>
    <w:rsid w:val="09FF2822"/>
    <w:rsid w:val="0A0CAF90"/>
    <w:rsid w:val="0A1281B2"/>
    <w:rsid w:val="0A50ADDB"/>
    <w:rsid w:val="0A521EC9"/>
    <w:rsid w:val="0A84BFE2"/>
    <w:rsid w:val="0A9C7EB1"/>
    <w:rsid w:val="0AC32AB0"/>
    <w:rsid w:val="0AD510E5"/>
    <w:rsid w:val="0B51AD61"/>
    <w:rsid w:val="0B58F690"/>
    <w:rsid w:val="0B70A915"/>
    <w:rsid w:val="0B792879"/>
    <w:rsid w:val="0B8E3F28"/>
    <w:rsid w:val="0B8FE3CF"/>
    <w:rsid w:val="0BA4B776"/>
    <w:rsid w:val="0BC64AF9"/>
    <w:rsid w:val="0BD41114"/>
    <w:rsid w:val="0BD910B3"/>
    <w:rsid w:val="0BEC7E3C"/>
    <w:rsid w:val="0C1DCF22"/>
    <w:rsid w:val="0C209043"/>
    <w:rsid w:val="0C68F334"/>
    <w:rsid w:val="0C82E973"/>
    <w:rsid w:val="0C91C74A"/>
    <w:rsid w:val="0C9F7765"/>
    <w:rsid w:val="0CEA7C30"/>
    <w:rsid w:val="0CF8E083"/>
    <w:rsid w:val="0D3B6B5C"/>
    <w:rsid w:val="0D4A198A"/>
    <w:rsid w:val="0D5558AB"/>
    <w:rsid w:val="0D634519"/>
    <w:rsid w:val="0DBD1057"/>
    <w:rsid w:val="0DC5719C"/>
    <w:rsid w:val="0DDBAF24"/>
    <w:rsid w:val="0E0028A3"/>
    <w:rsid w:val="0E0D5DDB"/>
    <w:rsid w:val="0E1366EF"/>
    <w:rsid w:val="0E51FB70"/>
    <w:rsid w:val="0E58C8E9"/>
    <w:rsid w:val="0E6B9095"/>
    <w:rsid w:val="0E7AAD17"/>
    <w:rsid w:val="0EA6935D"/>
    <w:rsid w:val="0EA75AB8"/>
    <w:rsid w:val="0ED04B18"/>
    <w:rsid w:val="0EFF157A"/>
    <w:rsid w:val="0F1F884F"/>
    <w:rsid w:val="0F1F884F"/>
    <w:rsid w:val="0F42C796"/>
    <w:rsid w:val="0F55AD02"/>
    <w:rsid w:val="0F566181"/>
    <w:rsid w:val="0F6FEFD4"/>
    <w:rsid w:val="0FF9F909"/>
    <w:rsid w:val="101275F9"/>
    <w:rsid w:val="10129069"/>
    <w:rsid w:val="101F8FE8"/>
    <w:rsid w:val="104AC726"/>
    <w:rsid w:val="105AE374"/>
    <w:rsid w:val="105C5376"/>
    <w:rsid w:val="107345F4"/>
    <w:rsid w:val="107759BF"/>
    <w:rsid w:val="10859B21"/>
    <w:rsid w:val="1086764B"/>
    <w:rsid w:val="10957D11"/>
    <w:rsid w:val="10A94342"/>
    <w:rsid w:val="10C9911E"/>
    <w:rsid w:val="10EE0582"/>
    <w:rsid w:val="11164F7A"/>
    <w:rsid w:val="117E9154"/>
    <w:rsid w:val="11C7F406"/>
    <w:rsid w:val="11DEFB7A"/>
    <w:rsid w:val="11EC97AA"/>
    <w:rsid w:val="1236B63C"/>
    <w:rsid w:val="12383A9E"/>
    <w:rsid w:val="1259A4D8"/>
    <w:rsid w:val="12663742"/>
    <w:rsid w:val="12846586"/>
    <w:rsid w:val="128E0243"/>
    <w:rsid w:val="128FD1C7"/>
    <w:rsid w:val="12ABCB63"/>
    <w:rsid w:val="12DB3FCC"/>
    <w:rsid w:val="12E93973"/>
    <w:rsid w:val="12F7511D"/>
    <w:rsid w:val="13060DC9"/>
    <w:rsid w:val="1309DDE6"/>
    <w:rsid w:val="130A9E93"/>
    <w:rsid w:val="13189E25"/>
    <w:rsid w:val="137ACBDB"/>
    <w:rsid w:val="137F31ED"/>
    <w:rsid w:val="139F7499"/>
    <w:rsid w:val="13A3BC3B"/>
    <w:rsid w:val="13B8B6D2"/>
    <w:rsid w:val="13D2869D"/>
    <w:rsid w:val="13DF75D9"/>
    <w:rsid w:val="13E95BB5"/>
    <w:rsid w:val="13FB27ED"/>
    <w:rsid w:val="14479BC4"/>
    <w:rsid w:val="14B63216"/>
    <w:rsid w:val="14CCB458"/>
    <w:rsid w:val="14D226F9"/>
    <w:rsid w:val="14D83B50"/>
    <w:rsid w:val="14E434A9"/>
    <w:rsid w:val="14F5F7F4"/>
    <w:rsid w:val="151C6CDF"/>
    <w:rsid w:val="154A9D9D"/>
    <w:rsid w:val="154DCFE7"/>
    <w:rsid w:val="15579DC4"/>
    <w:rsid w:val="156F900B"/>
    <w:rsid w:val="15810AB0"/>
    <w:rsid w:val="15A97091"/>
    <w:rsid w:val="15C5A305"/>
    <w:rsid w:val="15D00AD1"/>
    <w:rsid w:val="15DFB12E"/>
    <w:rsid w:val="160DCADD"/>
    <w:rsid w:val="163BA0C1"/>
    <w:rsid w:val="1651C8EE"/>
    <w:rsid w:val="165A6607"/>
    <w:rsid w:val="16658850"/>
    <w:rsid w:val="1666B1BD"/>
    <w:rsid w:val="16DB5CFD"/>
    <w:rsid w:val="16F76025"/>
    <w:rsid w:val="16F781B6"/>
    <w:rsid w:val="16FE3CE9"/>
    <w:rsid w:val="17421FC0"/>
    <w:rsid w:val="176CB54B"/>
    <w:rsid w:val="17779E77"/>
    <w:rsid w:val="17952ADD"/>
    <w:rsid w:val="17A99B3E"/>
    <w:rsid w:val="17B425C9"/>
    <w:rsid w:val="17CAB033"/>
    <w:rsid w:val="17CEFBEC"/>
    <w:rsid w:val="17D22560"/>
    <w:rsid w:val="17D39473"/>
    <w:rsid w:val="17DC347C"/>
    <w:rsid w:val="17F54915"/>
    <w:rsid w:val="1821E804"/>
    <w:rsid w:val="18377998"/>
    <w:rsid w:val="183AFE85"/>
    <w:rsid w:val="186FA6C3"/>
    <w:rsid w:val="188837A6"/>
    <w:rsid w:val="18A72095"/>
    <w:rsid w:val="18C3CD34"/>
    <w:rsid w:val="18D3BE28"/>
    <w:rsid w:val="19011C84"/>
    <w:rsid w:val="1909E46E"/>
    <w:rsid w:val="1938A469"/>
    <w:rsid w:val="1950E987"/>
    <w:rsid w:val="197DBA9F"/>
    <w:rsid w:val="19C81324"/>
    <w:rsid w:val="19F07A2F"/>
    <w:rsid w:val="1A3A5412"/>
    <w:rsid w:val="1A60DB97"/>
    <w:rsid w:val="1A82DD9D"/>
    <w:rsid w:val="1ACAA56B"/>
    <w:rsid w:val="1AD474CA"/>
    <w:rsid w:val="1AEB34AF"/>
    <w:rsid w:val="1AEE3F37"/>
    <w:rsid w:val="1B0963AB"/>
    <w:rsid w:val="1B1888D2"/>
    <w:rsid w:val="1B27BBE9"/>
    <w:rsid w:val="1B5988C6"/>
    <w:rsid w:val="1B6882FD"/>
    <w:rsid w:val="1B715A99"/>
    <w:rsid w:val="1B842885"/>
    <w:rsid w:val="1B88DDF2"/>
    <w:rsid w:val="1BC1D5D4"/>
    <w:rsid w:val="1BD75005"/>
    <w:rsid w:val="1C1E6E7F"/>
    <w:rsid w:val="1C2BFB80"/>
    <w:rsid w:val="1C3105BC"/>
    <w:rsid w:val="1C70452B"/>
    <w:rsid w:val="1C7BD863"/>
    <w:rsid w:val="1C870510"/>
    <w:rsid w:val="1CB4D05E"/>
    <w:rsid w:val="1CBC69EF"/>
    <w:rsid w:val="1CBE47B9"/>
    <w:rsid w:val="1CF664F9"/>
    <w:rsid w:val="1D105F0A"/>
    <w:rsid w:val="1D3D5E8E"/>
    <w:rsid w:val="1D937052"/>
    <w:rsid w:val="1DB0B7B2"/>
    <w:rsid w:val="1DDDA75F"/>
    <w:rsid w:val="1E0AB4C6"/>
    <w:rsid w:val="1E278744"/>
    <w:rsid w:val="1E2EDCF6"/>
    <w:rsid w:val="1ED92EEF"/>
    <w:rsid w:val="1EE447AA"/>
    <w:rsid w:val="1EE7CC27"/>
    <w:rsid w:val="1EF97696"/>
    <w:rsid w:val="1F2CA5D4"/>
    <w:rsid w:val="1F399C98"/>
    <w:rsid w:val="1F5A13B7"/>
    <w:rsid w:val="1F5AC557"/>
    <w:rsid w:val="1F84CB64"/>
    <w:rsid w:val="1F9158C6"/>
    <w:rsid w:val="1F98F5A2"/>
    <w:rsid w:val="1FBDD119"/>
    <w:rsid w:val="1FC553EA"/>
    <w:rsid w:val="2002465B"/>
    <w:rsid w:val="2020BCEF"/>
    <w:rsid w:val="207DFCF0"/>
    <w:rsid w:val="2080180B"/>
    <w:rsid w:val="20A73A0C"/>
    <w:rsid w:val="20AD4F61"/>
    <w:rsid w:val="21077250"/>
    <w:rsid w:val="2143B64E"/>
    <w:rsid w:val="21691901"/>
    <w:rsid w:val="216FFA0F"/>
    <w:rsid w:val="21A20AA8"/>
    <w:rsid w:val="21ABB6FE"/>
    <w:rsid w:val="21B2549E"/>
    <w:rsid w:val="220D846F"/>
    <w:rsid w:val="2270FF27"/>
    <w:rsid w:val="227487A6"/>
    <w:rsid w:val="2293225D"/>
    <w:rsid w:val="22979C20"/>
    <w:rsid w:val="22D02356"/>
    <w:rsid w:val="22D8D555"/>
    <w:rsid w:val="22FFCD47"/>
    <w:rsid w:val="2307F6EF"/>
    <w:rsid w:val="23298308"/>
    <w:rsid w:val="235C376E"/>
    <w:rsid w:val="2393910A"/>
    <w:rsid w:val="239882AF"/>
    <w:rsid w:val="23B5ADA4"/>
    <w:rsid w:val="23C3B6BA"/>
    <w:rsid w:val="23D79672"/>
    <w:rsid w:val="23F17D5B"/>
    <w:rsid w:val="23F17D5B"/>
    <w:rsid w:val="240A3480"/>
    <w:rsid w:val="2423376F"/>
    <w:rsid w:val="242B924C"/>
    <w:rsid w:val="24520FE1"/>
    <w:rsid w:val="245BC39D"/>
    <w:rsid w:val="24686877"/>
    <w:rsid w:val="24688A3B"/>
    <w:rsid w:val="246C018C"/>
    <w:rsid w:val="2486AA64"/>
    <w:rsid w:val="2496C8C8"/>
    <w:rsid w:val="2497EB1F"/>
    <w:rsid w:val="249915CC"/>
    <w:rsid w:val="24E3B7D2"/>
    <w:rsid w:val="24F807CF"/>
    <w:rsid w:val="2541C9F9"/>
    <w:rsid w:val="254DD1BD"/>
    <w:rsid w:val="25517E05"/>
    <w:rsid w:val="2585DA17"/>
    <w:rsid w:val="25877315"/>
    <w:rsid w:val="258B6109"/>
    <w:rsid w:val="259F220D"/>
    <w:rsid w:val="260A57E8"/>
    <w:rsid w:val="260BF794"/>
    <w:rsid w:val="26107617"/>
    <w:rsid w:val="26352CA5"/>
    <w:rsid w:val="264DDF84"/>
    <w:rsid w:val="266CC8A9"/>
    <w:rsid w:val="26D6B264"/>
    <w:rsid w:val="26ED4E66"/>
    <w:rsid w:val="26F69BB7"/>
    <w:rsid w:val="2737882E"/>
    <w:rsid w:val="27986EAF"/>
    <w:rsid w:val="27A3A24E"/>
    <w:rsid w:val="27C4F3FD"/>
    <w:rsid w:val="27DD0948"/>
    <w:rsid w:val="27E92B3D"/>
    <w:rsid w:val="28268A41"/>
    <w:rsid w:val="282BC158"/>
    <w:rsid w:val="282D5312"/>
    <w:rsid w:val="28427FFB"/>
    <w:rsid w:val="284618FF"/>
    <w:rsid w:val="2848D0EE"/>
    <w:rsid w:val="28651B2A"/>
    <w:rsid w:val="2867022D"/>
    <w:rsid w:val="28891EC7"/>
    <w:rsid w:val="288B29F0"/>
    <w:rsid w:val="289A8EA9"/>
    <w:rsid w:val="289D3460"/>
    <w:rsid w:val="28C4EE7E"/>
    <w:rsid w:val="28CC86D1"/>
    <w:rsid w:val="28D65893"/>
    <w:rsid w:val="28EAAD60"/>
    <w:rsid w:val="28EB5132"/>
    <w:rsid w:val="291B5517"/>
    <w:rsid w:val="292DFA6F"/>
    <w:rsid w:val="293E046C"/>
    <w:rsid w:val="2943725C"/>
    <w:rsid w:val="294EC833"/>
    <w:rsid w:val="2983830E"/>
    <w:rsid w:val="298C0711"/>
    <w:rsid w:val="2995D2C2"/>
    <w:rsid w:val="29979B8E"/>
    <w:rsid w:val="29F2B443"/>
    <w:rsid w:val="2A32298D"/>
    <w:rsid w:val="2AB1DCC4"/>
    <w:rsid w:val="2AC9CAD0"/>
    <w:rsid w:val="2B087087"/>
    <w:rsid w:val="2B573216"/>
    <w:rsid w:val="2B6FD8C7"/>
    <w:rsid w:val="2B73279E"/>
    <w:rsid w:val="2B92F20F"/>
    <w:rsid w:val="2BC2CAB2"/>
    <w:rsid w:val="2BCF8D86"/>
    <w:rsid w:val="2BE98B4A"/>
    <w:rsid w:val="2BEA9C2F"/>
    <w:rsid w:val="2BEE57A6"/>
    <w:rsid w:val="2BF29F3D"/>
    <w:rsid w:val="2C19235E"/>
    <w:rsid w:val="2C224E3E"/>
    <w:rsid w:val="2C38395C"/>
    <w:rsid w:val="2C4DAD25"/>
    <w:rsid w:val="2C5AEB80"/>
    <w:rsid w:val="2C659B31"/>
    <w:rsid w:val="2C73D860"/>
    <w:rsid w:val="2C927143"/>
    <w:rsid w:val="2CAA15F5"/>
    <w:rsid w:val="2CCB5C89"/>
    <w:rsid w:val="2D2AB13F"/>
    <w:rsid w:val="2D5C8FEA"/>
    <w:rsid w:val="2D6DCAC1"/>
    <w:rsid w:val="2E016B92"/>
    <w:rsid w:val="2E07B033"/>
    <w:rsid w:val="2E1C68EA"/>
    <w:rsid w:val="2E22A75E"/>
    <w:rsid w:val="2E37AB60"/>
    <w:rsid w:val="2E427FEE"/>
    <w:rsid w:val="2E56F431"/>
    <w:rsid w:val="2E639F6E"/>
    <w:rsid w:val="2E63BD73"/>
    <w:rsid w:val="2E8AF1C0"/>
    <w:rsid w:val="2EAA6ED0"/>
    <w:rsid w:val="2EDB8C8A"/>
    <w:rsid w:val="2F1393D1"/>
    <w:rsid w:val="2F1C6673"/>
    <w:rsid w:val="2F3CEEF7"/>
    <w:rsid w:val="2F460453"/>
    <w:rsid w:val="2FA38094"/>
    <w:rsid w:val="2FCCA56E"/>
    <w:rsid w:val="2FD7D424"/>
    <w:rsid w:val="2FE5CDCB"/>
    <w:rsid w:val="3025C0F9"/>
    <w:rsid w:val="30B3C48A"/>
    <w:rsid w:val="30D54F75"/>
    <w:rsid w:val="30E82B1D"/>
    <w:rsid w:val="310FF5EF"/>
    <w:rsid w:val="3114AD27"/>
    <w:rsid w:val="31332888"/>
    <w:rsid w:val="313F50F5"/>
    <w:rsid w:val="314A0D43"/>
    <w:rsid w:val="3165E266"/>
    <w:rsid w:val="316F06EB"/>
    <w:rsid w:val="3172FDA3"/>
    <w:rsid w:val="3173A485"/>
    <w:rsid w:val="3174E732"/>
    <w:rsid w:val="317EE60D"/>
    <w:rsid w:val="317FA5E4"/>
    <w:rsid w:val="31BBA74B"/>
    <w:rsid w:val="31C0F762"/>
    <w:rsid w:val="31F126FA"/>
    <w:rsid w:val="31F29D63"/>
    <w:rsid w:val="322404A9"/>
    <w:rsid w:val="324B3493"/>
    <w:rsid w:val="32940F02"/>
    <w:rsid w:val="32958AF8"/>
    <w:rsid w:val="32D80AA9"/>
    <w:rsid w:val="32DB2156"/>
    <w:rsid w:val="330DCBB9"/>
    <w:rsid w:val="3325A8D7"/>
    <w:rsid w:val="33403497"/>
    <w:rsid w:val="3350DB71"/>
    <w:rsid w:val="335F04A9"/>
    <w:rsid w:val="336CEBAF"/>
    <w:rsid w:val="33BDEFF7"/>
    <w:rsid w:val="33D341E4"/>
    <w:rsid w:val="33DD0C45"/>
    <w:rsid w:val="340D0646"/>
    <w:rsid w:val="34154014"/>
    <w:rsid w:val="341AD54E"/>
    <w:rsid w:val="341E7A2D"/>
    <w:rsid w:val="343B5A62"/>
    <w:rsid w:val="347C8E99"/>
    <w:rsid w:val="347E1E25"/>
    <w:rsid w:val="349275F7"/>
    <w:rsid w:val="34C5745B"/>
    <w:rsid w:val="34F594B3"/>
    <w:rsid w:val="350F6B3E"/>
    <w:rsid w:val="3569ACF8"/>
    <w:rsid w:val="35A3855B"/>
    <w:rsid w:val="35B52BB0"/>
    <w:rsid w:val="35F6C899"/>
    <w:rsid w:val="3607D5D9"/>
    <w:rsid w:val="3607EFCA"/>
    <w:rsid w:val="3612C218"/>
    <w:rsid w:val="361D7E66"/>
    <w:rsid w:val="36299ABA"/>
    <w:rsid w:val="363230B8"/>
    <w:rsid w:val="364054DC"/>
    <w:rsid w:val="364DF1B0"/>
    <w:rsid w:val="364FC79E"/>
    <w:rsid w:val="3653437B"/>
    <w:rsid w:val="369628CC"/>
    <w:rsid w:val="36D8396B"/>
    <w:rsid w:val="36E8525E"/>
    <w:rsid w:val="371EA5B6"/>
    <w:rsid w:val="373572D4"/>
    <w:rsid w:val="3758CB23"/>
    <w:rsid w:val="3776C86E"/>
    <w:rsid w:val="37B94EC7"/>
    <w:rsid w:val="37FFF5F0"/>
    <w:rsid w:val="381E0128"/>
    <w:rsid w:val="3880957F"/>
    <w:rsid w:val="3891070B"/>
    <w:rsid w:val="38C58107"/>
    <w:rsid w:val="38C67D9C"/>
    <w:rsid w:val="3922F73E"/>
    <w:rsid w:val="392835FF"/>
    <w:rsid w:val="394A1EC0"/>
    <w:rsid w:val="394A62DA"/>
    <w:rsid w:val="394FFFBC"/>
    <w:rsid w:val="396F73D1"/>
    <w:rsid w:val="3994CE4A"/>
    <w:rsid w:val="3994E419"/>
    <w:rsid w:val="39B58BF2"/>
    <w:rsid w:val="39B5ACDE"/>
    <w:rsid w:val="39FFFAB0"/>
    <w:rsid w:val="3A08C6B4"/>
    <w:rsid w:val="3A0DB482"/>
    <w:rsid w:val="3A25A1CA"/>
    <w:rsid w:val="3A2DDD4C"/>
    <w:rsid w:val="3A4028A3"/>
    <w:rsid w:val="3A41CFE8"/>
    <w:rsid w:val="3A6ECBC8"/>
    <w:rsid w:val="3ADB7C68"/>
    <w:rsid w:val="3AE324DE"/>
    <w:rsid w:val="3AF8DD0F"/>
    <w:rsid w:val="3AFBE202"/>
    <w:rsid w:val="3B0E68FE"/>
    <w:rsid w:val="3B1837A8"/>
    <w:rsid w:val="3B280A7C"/>
    <w:rsid w:val="3B3796B2"/>
    <w:rsid w:val="3B49D001"/>
    <w:rsid w:val="3B69C27F"/>
    <w:rsid w:val="3B855AA3"/>
    <w:rsid w:val="3B93EAB4"/>
    <w:rsid w:val="3B9C1AEF"/>
    <w:rsid w:val="3BD63C07"/>
    <w:rsid w:val="3BD8CCAE"/>
    <w:rsid w:val="3BD8EE7C"/>
    <w:rsid w:val="3BE0DC02"/>
    <w:rsid w:val="3BEBFAAA"/>
    <w:rsid w:val="3BF7C5DF"/>
    <w:rsid w:val="3C1895D2"/>
    <w:rsid w:val="3C412FFA"/>
    <w:rsid w:val="3C4EF944"/>
    <w:rsid w:val="3C6D046B"/>
    <w:rsid w:val="3C8180D3"/>
    <w:rsid w:val="3C9DC8EB"/>
    <w:rsid w:val="3CDB7279"/>
    <w:rsid w:val="3CDE9323"/>
    <w:rsid w:val="3CE0E230"/>
    <w:rsid w:val="3CE0F6CE"/>
    <w:rsid w:val="3CFCE310"/>
    <w:rsid w:val="3D094221"/>
    <w:rsid w:val="3D0C284C"/>
    <w:rsid w:val="3D0F7EED"/>
    <w:rsid w:val="3D7D880D"/>
    <w:rsid w:val="3D8297BB"/>
    <w:rsid w:val="3DDD005B"/>
    <w:rsid w:val="3E236E3B"/>
    <w:rsid w:val="3E73470D"/>
    <w:rsid w:val="3E7AB46D"/>
    <w:rsid w:val="3E82BD2E"/>
    <w:rsid w:val="3E97B79D"/>
    <w:rsid w:val="3E9DF9D5"/>
    <w:rsid w:val="3E9F0674"/>
    <w:rsid w:val="3EA709DE"/>
    <w:rsid w:val="3EAD4217"/>
    <w:rsid w:val="3EB1A5F4"/>
    <w:rsid w:val="3EB1C0E7"/>
    <w:rsid w:val="3F39D551"/>
    <w:rsid w:val="3F44CFE3"/>
    <w:rsid w:val="3F4B73AA"/>
    <w:rsid w:val="3F6751D9"/>
    <w:rsid w:val="3F77328C"/>
    <w:rsid w:val="3F7A6155"/>
    <w:rsid w:val="3FED1076"/>
    <w:rsid w:val="3FF67D2E"/>
    <w:rsid w:val="401EEEF6"/>
    <w:rsid w:val="4024EE62"/>
    <w:rsid w:val="405E6AD1"/>
    <w:rsid w:val="40834AA2"/>
    <w:rsid w:val="40935854"/>
    <w:rsid w:val="40A8370C"/>
    <w:rsid w:val="40AA49CB"/>
    <w:rsid w:val="40AF6A27"/>
    <w:rsid w:val="40B68AED"/>
    <w:rsid w:val="40F1AFFA"/>
    <w:rsid w:val="40F307F9"/>
    <w:rsid w:val="4120651D"/>
    <w:rsid w:val="41D29314"/>
    <w:rsid w:val="423E3751"/>
    <w:rsid w:val="424B3A88"/>
    <w:rsid w:val="425D6803"/>
    <w:rsid w:val="425FE205"/>
    <w:rsid w:val="42619B47"/>
    <w:rsid w:val="426BA49C"/>
    <w:rsid w:val="42725C8C"/>
    <w:rsid w:val="42B462C0"/>
    <w:rsid w:val="42C0F765"/>
    <w:rsid w:val="42D31250"/>
    <w:rsid w:val="4311A4F7"/>
    <w:rsid w:val="433A87A7"/>
    <w:rsid w:val="4362F42E"/>
    <w:rsid w:val="436CC08A"/>
    <w:rsid w:val="43744AB2"/>
    <w:rsid w:val="437B730B"/>
    <w:rsid w:val="43E40061"/>
    <w:rsid w:val="43E70AE9"/>
    <w:rsid w:val="4406AF71"/>
    <w:rsid w:val="4434B4CE"/>
    <w:rsid w:val="4437611A"/>
    <w:rsid w:val="447EE4A3"/>
    <w:rsid w:val="44899444"/>
    <w:rsid w:val="44942529"/>
    <w:rsid w:val="44A5439E"/>
    <w:rsid w:val="44C43EF0"/>
    <w:rsid w:val="44CAAD38"/>
    <w:rsid w:val="44D2EB72"/>
    <w:rsid w:val="44DA45BE"/>
    <w:rsid w:val="44F889AB"/>
    <w:rsid w:val="450A33D6"/>
    <w:rsid w:val="4558A440"/>
    <w:rsid w:val="457246AD"/>
    <w:rsid w:val="4580D874"/>
    <w:rsid w:val="4587BE48"/>
    <w:rsid w:val="45953BC4"/>
    <w:rsid w:val="4596053D"/>
    <w:rsid w:val="45A9FD4E"/>
    <w:rsid w:val="460F1AB2"/>
    <w:rsid w:val="46181256"/>
    <w:rsid w:val="4686BE77"/>
    <w:rsid w:val="46A60437"/>
    <w:rsid w:val="46BFF886"/>
    <w:rsid w:val="46E4C54B"/>
    <w:rsid w:val="46E9831F"/>
    <w:rsid w:val="471701AA"/>
    <w:rsid w:val="4718A53C"/>
    <w:rsid w:val="471EABAB"/>
    <w:rsid w:val="4720363A"/>
    <w:rsid w:val="474A5AC6"/>
    <w:rsid w:val="476F6F23"/>
    <w:rsid w:val="479ABA5A"/>
    <w:rsid w:val="47AED2C9"/>
    <w:rsid w:val="47CDE138"/>
    <w:rsid w:val="4808FD8C"/>
    <w:rsid w:val="48111E4F"/>
    <w:rsid w:val="48635FED"/>
    <w:rsid w:val="489349C1"/>
    <w:rsid w:val="48B194C1"/>
    <w:rsid w:val="48B28326"/>
    <w:rsid w:val="48C113C5"/>
    <w:rsid w:val="48D92BC4"/>
    <w:rsid w:val="490C655B"/>
    <w:rsid w:val="4920D2D4"/>
    <w:rsid w:val="49368ABB"/>
    <w:rsid w:val="49467D2D"/>
    <w:rsid w:val="4947C8FB"/>
    <w:rsid w:val="494B2880"/>
    <w:rsid w:val="494F24CC"/>
    <w:rsid w:val="49528878"/>
    <w:rsid w:val="49584D2B"/>
    <w:rsid w:val="49605EAB"/>
    <w:rsid w:val="4982F87B"/>
    <w:rsid w:val="499B17C7"/>
    <w:rsid w:val="49C36085"/>
    <w:rsid w:val="49E0182C"/>
    <w:rsid w:val="49F298DA"/>
    <w:rsid w:val="49F69292"/>
    <w:rsid w:val="4A564C6D"/>
    <w:rsid w:val="4AC2B453"/>
    <w:rsid w:val="4AD96ED6"/>
    <w:rsid w:val="4B452F9D"/>
    <w:rsid w:val="4B6D9C80"/>
    <w:rsid w:val="4B852562"/>
    <w:rsid w:val="4BC643A4"/>
    <w:rsid w:val="4BCD2C46"/>
    <w:rsid w:val="4BD2D809"/>
    <w:rsid w:val="4BD4422E"/>
    <w:rsid w:val="4BFC9BA1"/>
    <w:rsid w:val="4C40A70F"/>
    <w:rsid w:val="4C514D64"/>
    <w:rsid w:val="4C9E8F15"/>
    <w:rsid w:val="4CA02CA4"/>
    <w:rsid w:val="4CA9E6CA"/>
    <w:rsid w:val="4CAB8CA4"/>
    <w:rsid w:val="4CB6400E"/>
    <w:rsid w:val="4CBB54C6"/>
    <w:rsid w:val="4CBD1C93"/>
    <w:rsid w:val="4D058449"/>
    <w:rsid w:val="4D24CE15"/>
    <w:rsid w:val="4D4347B5"/>
    <w:rsid w:val="4D4A01A8"/>
    <w:rsid w:val="4D4D9E73"/>
    <w:rsid w:val="4D7B16CD"/>
    <w:rsid w:val="4D8DED2F"/>
    <w:rsid w:val="4D9A57CE"/>
    <w:rsid w:val="4D9CBD2E"/>
    <w:rsid w:val="4E1DFFFB"/>
    <w:rsid w:val="4E485242"/>
    <w:rsid w:val="4E53FD49"/>
    <w:rsid w:val="4E74ACEB"/>
    <w:rsid w:val="4E8D48C4"/>
    <w:rsid w:val="4ED04677"/>
    <w:rsid w:val="4EEFAC57"/>
    <w:rsid w:val="4EF1506E"/>
    <w:rsid w:val="4F182B25"/>
    <w:rsid w:val="4F1E3898"/>
    <w:rsid w:val="4F37B737"/>
    <w:rsid w:val="4F566241"/>
    <w:rsid w:val="4F678A63"/>
    <w:rsid w:val="4F72FBBF"/>
    <w:rsid w:val="4F82BAF5"/>
    <w:rsid w:val="4F8551B5"/>
    <w:rsid w:val="4FA5CC3F"/>
    <w:rsid w:val="4FADB9C5"/>
    <w:rsid w:val="4FCC5B49"/>
    <w:rsid w:val="4FE51361"/>
    <w:rsid w:val="5000ADB0"/>
    <w:rsid w:val="50093B24"/>
    <w:rsid w:val="501AFCFA"/>
    <w:rsid w:val="503BA616"/>
    <w:rsid w:val="50490B25"/>
    <w:rsid w:val="5054D403"/>
    <w:rsid w:val="507A027A"/>
    <w:rsid w:val="50998F32"/>
    <w:rsid w:val="50CCD967"/>
    <w:rsid w:val="50D1C68E"/>
    <w:rsid w:val="50EE4E24"/>
    <w:rsid w:val="50F20A12"/>
    <w:rsid w:val="5148333B"/>
    <w:rsid w:val="51896821"/>
    <w:rsid w:val="51A50B85"/>
    <w:rsid w:val="51A5E1F4"/>
    <w:rsid w:val="51C4E986"/>
    <w:rsid w:val="51CE60C2"/>
    <w:rsid w:val="51D70CC2"/>
    <w:rsid w:val="51F0A464"/>
    <w:rsid w:val="51FA276B"/>
    <w:rsid w:val="52029C20"/>
    <w:rsid w:val="523D2C53"/>
    <w:rsid w:val="52526401"/>
    <w:rsid w:val="52694BD8"/>
    <w:rsid w:val="526BB356"/>
    <w:rsid w:val="526F57F9"/>
    <w:rsid w:val="5276F375"/>
    <w:rsid w:val="52B3EA41"/>
    <w:rsid w:val="52B7B0E4"/>
    <w:rsid w:val="5313DF20"/>
    <w:rsid w:val="5340DBE6"/>
    <w:rsid w:val="539ACBF5"/>
    <w:rsid w:val="53C0AD58"/>
    <w:rsid w:val="53D4BD7D"/>
    <w:rsid w:val="54047A29"/>
    <w:rsid w:val="541100F3"/>
    <w:rsid w:val="5419B2B8"/>
    <w:rsid w:val="5436993A"/>
    <w:rsid w:val="54453179"/>
    <w:rsid w:val="546C295E"/>
    <w:rsid w:val="54BF3EC8"/>
    <w:rsid w:val="54C2CD7B"/>
    <w:rsid w:val="54CA98B8"/>
    <w:rsid w:val="5501E094"/>
    <w:rsid w:val="550337FC"/>
    <w:rsid w:val="55284526"/>
    <w:rsid w:val="55734AAD"/>
    <w:rsid w:val="559116B6"/>
    <w:rsid w:val="55A415E0"/>
    <w:rsid w:val="55CA499C"/>
    <w:rsid w:val="55F2E236"/>
    <w:rsid w:val="55F4E8B9"/>
    <w:rsid w:val="55F6A539"/>
    <w:rsid w:val="56232CE0"/>
    <w:rsid w:val="564E8106"/>
    <w:rsid w:val="567C25AD"/>
    <w:rsid w:val="567C5179"/>
    <w:rsid w:val="567E20A1"/>
    <w:rsid w:val="56A4CFC7"/>
    <w:rsid w:val="56A69991"/>
    <w:rsid w:val="56CB6A7C"/>
    <w:rsid w:val="570768B4"/>
    <w:rsid w:val="57109D76"/>
    <w:rsid w:val="573286EF"/>
    <w:rsid w:val="57391629"/>
    <w:rsid w:val="577CD23B"/>
    <w:rsid w:val="57ACE3BC"/>
    <w:rsid w:val="57C94527"/>
    <w:rsid w:val="57DF2FB5"/>
    <w:rsid w:val="57E580CC"/>
    <w:rsid w:val="57F7CCE2"/>
    <w:rsid w:val="580C7858"/>
    <w:rsid w:val="58144D09"/>
    <w:rsid w:val="5827B08A"/>
    <w:rsid w:val="583CB103"/>
    <w:rsid w:val="5845EC94"/>
    <w:rsid w:val="58563D9C"/>
    <w:rsid w:val="585FE5E8"/>
    <w:rsid w:val="58640A49"/>
    <w:rsid w:val="58641D97"/>
    <w:rsid w:val="5867D563"/>
    <w:rsid w:val="586CEC43"/>
    <w:rsid w:val="587B7F21"/>
    <w:rsid w:val="58B6EC06"/>
    <w:rsid w:val="58E3F39A"/>
    <w:rsid w:val="597D6D46"/>
    <w:rsid w:val="59947334"/>
    <w:rsid w:val="59A8434A"/>
    <w:rsid w:val="59CD93D1"/>
    <w:rsid w:val="5A0526D1"/>
    <w:rsid w:val="5A499E78"/>
    <w:rsid w:val="5A499E78"/>
    <w:rsid w:val="5A4E8DA0"/>
    <w:rsid w:val="5A59328A"/>
    <w:rsid w:val="5A631959"/>
    <w:rsid w:val="5AA2665D"/>
    <w:rsid w:val="5AAE51CB"/>
    <w:rsid w:val="5AB472FD"/>
    <w:rsid w:val="5AB92959"/>
    <w:rsid w:val="5AED61DE"/>
    <w:rsid w:val="5AF06C6C"/>
    <w:rsid w:val="5B067C26"/>
    <w:rsid w:val="5B135B97"/>
    <w:rsid w:val="5B2072AD"/>
    <w:rsid w:val="5B4BEDCB"/>
    <w:rsid w:val="5B5191C4"/>
    <w:rsid w:val="5B6C89FC"/>
    <w:rsid w:val="5BAEC97F"/>
    <w:rsid w:val="5C01322C"/>
    <w:rsid w:val="5C0C03F8"/>
    <w:rsid w:val="5C0D2396"/>
    <w:rsid w:val="5C15D58B"/>
    <w:rsid w:val="5C30DD64"/>
    <w:rsid w:val="5C4C2A75"/>
    <w:rsid w:val="5C52BF39"/>
    <w:rsid w:val="5C735B26"/>
    <w:rsid w:val="5C998811"/>
    <w:rsid w:val="5C9CB64A"/>
    <w:rsid w:val="5CA6D908"/>
    <w:rsid w:val="5CED6225"/>
    <w:rsid w:val="5D194EF6"/>
    <w:rsid w:val="5D1F77FC"/>
    <w:rsid w:val="5D310057"/>
    <w:rsid w:val="5D69902E"/>
    <w:rsid w:val="5D7FDEFA"/>
    <w:rsid w:val="5D9B8F9A"/>
    <w:rsid w:val="5DA8F3F7"/>
    <w:rsid w:val="5DA99E94"/>
    <w:rsid w:val="5DB3B78D"/>
    <w:rsid w:val="5DB86013"/>
    <w:rsid w:val="5DFD339D"/>
    <w:rsid w:val="5E0BBEE9"/>
    <w:rsid w:val="5E463E6D"/>
    <w:rsid w:val="5E79F028"/>
    <w:rsid w:val="5EB2844D"/>
    <w:rsid w:val="5EC95FE5"/>
    <w:rsid w:val="5ECF276C"/>
    <w:rsid w:val="5F077438"/>
    <w:rsid w:val="5F3CBCD0"/>
    <w:rsid w:val="5F55C887"/>
    <w:rsid w:val="5F70EFD0"/>
    <w:rsid w:val="5F75D6FB"/>
    <w:rsid w:val="5F8892E8"/>
    <w:rsid w:val="5F8E52F9"/>
    <w:rsid w:val="5FDBA462"/>
    <w:rsid w:val="5FE6CCBA"/>
    <w:rsid w:val="5FF4775C"/>
    <w:rsid w:val="601F5EEE"/>
    <w:rsid w:val="6023C778"/>
    <w:rsid w:val="6023F2FD"/>
    <w:rsid w:val="603CDC56"/>
    <w:rsid w:val="6054BFCD"/>
    <w:rsid w:val="605932FF"/>
    <w:rsid w:val="607F5C31"/>
    <w:rsid w:val="609F0A51"/>
    <w:rsid w:val="609F8C6E"/>
    <w:rsid w:val="60A34499"/>
    <w:rsid w:val="60A79BED"/>
    <w:rsid w:val="60BBC627"/>
    <w:rsid w:val="60D3305C"/>
    <w:rsid w:val="60D6EE5A"/>
    <w:rsid w:val="615298BE"/>
    <w:rsid w:val="6154E630"/>
    <w:rsid w:val="619F3D61"/>
    <w:rsid w:val="61B00B4F"/>
    <w:rsid w:val="61C63053"/>
    <w:rsid w:val="61CB2A60"/>
    <w:rsid w:val="61CF3D95"/>
    <w:rsid w:val="61EC1CC0"/>
    <w:rsid w:val="61F9667B"/>
    <w:rsid w:val="61FAA62C"/>
    <w:rsid w:val="62014FEF"/>
    <w:rsid w:val="6205F34B"/>
    <w:rsid w:val="622DED65"/>
    <w:rsid w:val="6264446F"/>
    <w:rsid w:val="6274E397"/>
    <w:rsid w:val="62AD9322"/>
    <w:rsid w:val="62D25800"/>
    <w:rsid w:val="630AF56A"/>
    <w:rsid w:val="631A57ED"/>
    <w:rsid w:val="6332D7ED"/>
    <w:rsid w:val="6340E105"/>
    <w:rsid w:val="638C463B"/>
    <w:rsid w:val="63D16875"/>
    <w:rsid w:val="63D8C7BF"/>
    <w:rsid w:val="63F2AABE"/>
    <w:rsid w:val="6438DC6E"/>
    <w:rsid w:val="6441E312"/>
    <w:rsid w:val="6469D658"/>
    <w:rsid w:val="648F82EA"/>
    <w:rsid w:val="64937BA5"/>
    <w:rsid w:val="64A2525D"/>
    <w:rsid w:val="64F2D011"/>
    <w:rsid w:val="652C720A"/>
    <w:rsid w:val="6540FB0F"/>
    <w:rsid w:val="6576B5BC"/>
    <w:rsid w:val="65819362"/>
    <w:rsid w:val="65A18213"/>
    <w:rsid w:val="65AE5B40"/>
    <w:rsid w:val="65AEC161"/>
    <w:rsid w:val="65EC7E5C"/>
    <w:rsid w:val="6604FD39"/>
    <w:rsid w:val="661A9103"/>
    <w:rsid w:val="662F4E2F"/>
    <w:rsid w:val="66515052"/>
    <w:rsid w:val="665CCDD3"/>
    <w:rsid w:val="6667CC68"/>
    <w:rsid w:val="6675FA2D"/>
    <w:rsid w:val="66879E12"/>
    <w:rsid w:val="668EA072"/>
    <w:rsid w:val="66A9A101"/>
    <w:rsid w:val="66AC3BA1"/>
    <w:rsid w:val="66B03DB8"/>
    <w:rsid w:val="66C3FF29"/>
    <w:rsid w:val="670EF923"/>
    <w:rsid w:val="6728A4CF"/>
    <w:rsid w:val="67294983"/>
    <w:rsid w:val="674D9AF5"/>
    <w:rsid w:val="675239E3"/>
    <w:rsid w:val="6753FE7C"/>
    <w:rsid w:val="678D28A2"/>
    <w:rsid w:val="67B1719E"/>
    <w:rsid w:val="67E14ED1"/>
    <w:rsid w:val="682EBD79"/>
    <w:rsid w:val="682EC9FF"/>
    <w:rsid w:val="6832A65A"/>
    <w:rsid w:val="6840580E"/>
    <w:rsid w:val="68431F7F"/>
    <w:rsid w:val="686287F4"/>
    <w:rsid w:val="686337BE"/>
    <w:rsid w:val="686A1829"/>
    <w:rsid w:val="68740490"/>
    <w:rsid w:val="68767352"/>
    <w:rsid w:val="6886B720"/>
    <w:rsid w:val="6892B251"/>
    <w:rsid w:val="68D70EBE"/>
    <w:rsid w:val="68EFA9A0"/>
    <w:rsid w:val="690E042D"/>
    <w:rsid w:val="6928F903"/>
    <w:rsid w:val="692C21E2"/>
    <w:rsid w:val="69458151"/>
    <w:rsid w:val="6962F40D"/>
    <w:rsid w:val="6967BB37"/>
    <w:rsid w:val="6988F114"/>
    <w:rsid w:val="69AF814F"/>
    <w:rsid w:val="69B3DE50"/>
    <w:rsid w:val="69B9F2C2"/>
    <w:rsid w:val="69C94BBC"/>
    <w:rsid w:val="69D22A67"/>
    <w:rsid w:val="6A0C1354"/>
    <w:rsid w:val="6A1C5AF1"/>
    <w:rsid w:val="6A2C9E6D"/>
    <w:rsid w:val="6A6A260C"/>
    <w:rsid w:val="6A8F1C95"/>
    <w:rsid w:val="6A91D488"/>
    <w:rsid w:val="6A991F3A"/>
    <w:rsid w:val="6ABF4799"/>
    <w:rsid w:val="6B18BD91"/>
    <w:rsid w:val="6B2CAEFB"/>
    <w:rsid w:val="6B53027C"/>
    <w:rsid w:val="6B5DC8B3"/>
    <w:rsid w:val="6B84C0A5"/>
    <w:rsid w:val="6B91AF98"/>
    <w:rsid w:val="6BAE7666"/>
    <w:rsid w:val="6BB41DD2"/>
    <w:rsid w:val="6BE5F740"/>
    <w:rsid w:val="6BEF58F9"/>
    <w:rsid w:val="6C379AC1"/>
    <w:rsid w:val="6C3CEEC8"/>
    <w:rsid w:val="6C5AC6FE"/>
    <w:rsid w:val="6C5C8A2C"/>
    <w:rsid w:val="6C954B65"/>
    <w:rsid w:val="6C96D35D"/>
    <w:rsid w:val="6CC87F5C"/>
    <w:rsid w:val="6CEE3476"/>
    <w:rsid w:val="6D46A272"/>
    <w:rsid w:val="6D54E89D"/>
    <w:rsid w:val="6D7D20C2"/>
    <w:rsid w:val="6D81C7A1"/>
    <w:rsid w:val="6DA375D9"/>
    <w:rsid w:val="6DC22249"/>
    <w:rsid w:val="6DE1B8E8"/>
    <w:rsid w:val="6DE8E013"/>
    <w:rsid w:val="6DFA41B8"/>
    <w:rsid w:val="6DFC6A26"/>
    <w:rsid w:val="6E47E535"/>
    <w:rsid w:val="6E4FCDD2"/>
    <w:rsid w:val="6E644FBD"/>
    <w:rsid w:val="6E6D7D26"/>
    <w:rsid w:val="6E75073E"/>
    <w:rsid w:val="6E88B80A"/>
    <w:rsid w:val="6E9BFFA0"/>
    <w:rsid w:val="6E9C0455"/>
    <w:rsid w:val="6E9F98C0"/>
    <w:rsid w:val="6EA8BE92"/>
    <w:rsid w:val="6EBC6167"/>
    <w:rsid w:val="6EBFFD16"/>
    <w:rsid w:val="6ED959AD"/>
    <w:rsid w:val="6EF63A93"/>
    <w:rsid w:val="6F14329E"/>
    <w:rsid w:val="6F270ADD"/>
    <w:rsid w:val="6F3D2447"/>
    <w:rsid w:val="6F3F463A"/>
    <w:rsid w:val="6F720280"/>
    <w:rsid w:val="6FB1DBBC"/>
    <w:rsid w:val="7003EFA8"/>
    <w:rsid w:val="7005899E"/>
    <w:rsid w:val="701DD1CB"/>
    <w:rsid w:val="701EC2D3"/>
    <w:rsid w:val="7026D372"/>
    <w:rsid w:val="707438CA"/>
    <w:rsid w:val="707BB2D4"/>
    <w:rsid w:val="709118C6"/>
    <w:rsid w:val="70CDC44C"/>
    <w:rsid w:val="70DB169B"/>
    <w:rsid w:val="710A98CF"/>
    <w:rsid w:val="7121E7A3"/>
    <w:rsid w:val="7124341F"/>
    <w:rsid w:val="71387F38"/>
    <w:rsid w:val="715E5537"/>
    <w:rsid w:val="718CD7DE"/>
    <w:rsid w:val="719402F9"/>
    <w:rsid w:val="71BA9334"/>
    <w:rsid w:val="71D604EC"/>
    <w:rsid w:val="71E18D4E"/>
    <w:rsid w:val="71F3DABF"/>
    <w:rsid w:val="71F67821"/>
    <w:rsid w:val="72184A4E"/>
    <w:rsid w:val="72455897"/>
    <w:rsid w:val="72506C50"/>
    <w:rsid w:val="725C7F7B"/>
    <w:rsid w:val="727BEE29"/>
    <w:rsid w:val="7286AF3E"/>
    <w:rsid w:val="72BDB804"/>
    <w:rsid w:val="72BDB804"/>
    <w:rsid w:val="72E1CA62"/>
    <w:rsid w:val="732FD35A"/>
    <w:rsid w:val="73324AB8"/>
    <w:rsid w:val="7333411A"/>
    <w:rsid w:val="73632ACB"/>
    <w:rsid w:val="736D237A"/>
    <w:rsid w:val="73702E02"/>
    <w:rsid w:val="7371D54D"/>
    <w:rsid w:val="7376AA2D"/>
    <w:rsid w:val="73A05FEE"/>
    <w:rsid w:val="73B6FC04"/>
    <w:rsid w:val="73C002F5"/>
    <w:rsid w:val="73C4B5CD"/>
    <w:rsid w:val="73CC2BF7"/>
    <w:rsid w:val="73F092CF"/>
    <w:rsid w:val="73F76D0D"/>
    <w:rsid w:val="73FCB62E"/>
    <w:rsid w:val="742C8A8A"/>
    <w:rsid w:val="74333642"/>
    <w:rsid w:val="74358992"/>
    <w:rsid w:val="745C8169"/>
    <w:rsid w:val="74AA105C"/>
    <w:rsid w:val="74CBA3BB"/>
    <w:rsid w:val="74D2A083"/>
    <w:rsid w:val="74E157A2"/>
    <w:rsid w:val="74E4CC18"/>
    <w:rsid w:val="752526C0"/>
    <w:rsid w:val="75542FAE"/>
    <w:rsid w:val="75705AE2"/>
    <w:rsid w:val="75A11412"/>
    <w:rsid w:val="75BC0217"/>
    <w:rsid w:val="75C101D8"/>
    <w:rsid w:val="75ED8C07"/>
    <w:rsid w:val="7651150B"/>
    <w:rsid w:val="768E0457"/>
    <w:rsid w:val="76A727E2"/>
    <w:rsid w:val="76A7CEC4"/>
    <w:rsid w:val="76BDA69E"/>
    <w:rsid w:val="76E892CC"/>
    <w:rsid w:val="773456F0"/>
    <w:rsid w:val="773D97FC"/>
    <w:rsid w:val="7762F0A7"/>
    <w:rsid w:val="776FF64B"/>
    <w:rsid w:val="77737D08"/>
    <w:rsid w:val="77B6B281"/>
    <w:rsid w:val="77EBB6B1"/>
    <w:rsid w:val="77F173D1"/>
    <w:rsid w:val="77F6619C"/>
    <w:rsid w:val="780B3203"/>
    <w:rsid w:val="780F4B95"/>
    <w:rsid w:val="780FEFEF"/>
    <w:rsid w:val="78177FA0"/>
    <w:rsid w:val="7825AB02"/>
    <w:rsid w:val="7842F843"/>
    <w:rsid w:val="78454670"/>
    <w:rsid w:val="78870D97"/>
    <w:rsid w:val="78CADE30"/>
    <w:rsid w:val="78DB9CA0"/>
    <w:rsid w:val="78FBD8B1"/>
    <w:rsid w:val="78FD2770"/>
    <w:rsid w:val="790C1B94"/>
    <w:rsid w:val="79777758"/>
    <w:rsid w:val="79850041"/>
    <w:rsid w:val="7996CEAD"/>
    <w:rsid w:val="79A70264"/>
    <w:rsid w:val="79BA0A8C"/>
    <w:rsid w:val="79C5A519"/>
    <w:rsid w:val="79D45D76"/>
    <w:rsid w:val="79DA856F"/>
    <w:rsid w:val="79E116D1"/>
    <w:rsid w:val="79FA5FF4"/>
    <w:rsid w:val="79FD8F7A"/>
    <w:rsid w:val="7A2837CA"/>
    <w:rsid w:val="7A4F6579"/>
    <w:rsid w:val="7AB6FF94"/>
    <w:rsid w:val="7B090589"/>
    <w:rsid w:val="7B128CA3"/>
    <w:rsid w:val="7B30BCDD"/>
    <w:rsid w:val="7B3AE53F"/>
    <w:rsid w:val="7B3C4C3C"/>
    <w:rsid w:val="7B4F2062"/>
    <w:rsid w:val="7B702DD7"/>
    <w:rsid w:val="7B81BC12"/>
    <w:rsid w:val="7BBC77AB"/>
    <w:rsid w:val="7BC8B82C"/>
    <w:rsid w:val="7C027EF2"/>
    <w:rsid w:val="7C21085F"/>
    <w:rsid w:val="7C2A93F9"/>
    <w:rsid w:val="7C379C6F"/>
    <w:rsid w:val="7C3F4B91"/>
    <w:rsid w:val="7C4296DA"/>
    <w:rsid w:val="7C4FA4C0"/>
    <w:rsid w:val="7CD1C866"/>
    <w:rsid w:val="7CD6B5A0"/>
    <w:rsid w:val="7CE2BCB8"/>
    <w:rsid w:val="7CEB1189"/>
    <w:rsid w:val="7D3200B6"/>
    <w:rsid w:val="7D471578"/>
    <w:rsid w:val="7D48B044"/>
    <w:rsid w:val="7D63B444"/>
    <w:rsid w:val="7D6CAFB0"/>
    <w:rsid w:val="7DE74657"/>
    <w:rsid w:val="7DEB7521"/>
    <w:rsid w:val="7E10CD38"/>
    <w:rsid w:val="7E14F4AD"/>
    <w:rsid w:val="7E25E810"/>
    <w:rsid w:val="7E28DF41"/>
    <w:rsid w:val="7E3486AF"/>
    <w:rsid w:val="7E417EAA"/>
    <w:rsid w:val="7EAD37EF"/>
    <w:rsid w:val="7EB2E0A9"/>
    <w:rsid w:val="7EB96650"/>
    <w:rsid w:val="7F056C98"/>
    <w:rsid w:val="7F0809E0"/>
    <w:rsid w:val="7F0C96BA"/>
    <w:rsid w:val="7F21DA26"/>
    <w:rsid w:val="7F3A1FB4"/>
    <w:rsid w:val="7F6658C2"/>
    <w:rsid w:val="7FB6A637"/>
    <w:rsid w:val="7FF2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0D35"/>
  <w15:docId w15:val="{2704A47A-9309-463F-8095-8AD89905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enorite" w:hAnsi="Tenorite" w:eastAsia="Tenorite" w:cs="Tenorite"/>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A91A9B"/>
  </w:style>
  <w:style w:type="paragraph" w:styleId="Heading1">
    <w:name w:val="heading 1"/>
    <w:basedOn w:val="Normal"/>
    <w:next w:val="Normal"/>
    <w:pPr>
      <w:keepNext/>
      <w:spacing w:after="840"/>
      <w:jc w:val="center"/>
      <w:outlineLvl w:val="0"/>
    </w:pPr>
    <w:rPr>
      <w:b/>
      <w:smallCaps/>
      <w:sz w:val="72"/>
      <w:szCs w:val="72"/>
    </w:rPr>
  </w:style>
  <w:style w:type="paragraph" w:styleId="Heading2">
    <w:name w:val="heading 2"/>
    <w:basedOn w:val="Normal"/>
    <w:next w:val="Normal"/>
    <w:pPr>
      <w:keepNext/>
      <w:spacing w:before="720" w:after="240"/>
      <w:jc w:val="center"/>
      <w:outlineLvl w:val="1"/>
    </w:pPr>
    <w:rPr>
      <w:b/>
      <w:sz w:val="48"/>
      <w:szCs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libri" w:hAnsi="Calibri" w:eastAsia="Calibri" w:cs="Calibri"/>
      <w:i/>
      <w:color w:val="2E74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5707"/>
    <w:pPr>
      <w:tabs>
        <w:tab w:val="center" w:pos="4680"/>
        <w:tab w:val="right" w:pos="9360"/>
      </w:tabs>
      <w:spacing w:line="240" w:lineRule="auto"/>
    </w:pPr>
  </w:style>
  <w:style w:type="character" w:styleId="HeaderChar" w:customStyle="1">
    <w:name w:val="Header Char"/>
    <w:basedOn w:val="DefaultParagraphFont"/>
    <w:link w:val="Header"/>
    <w:uiPriority w:val="99"/>
    <w:rsid w:val="00A15707"/>
  </w:style>
  <w:style w:type="paragraph" w:styleId="Footer">
    <w:name w:val="footer"/>
    <w:basedOn w:val="Normal"/>
    <w:link w:val="FooterChar"/>
    <w:uiPriority w:val="99"/>
    <w:unhideWhenUsed/>
    <w:rsid w:val="00A15707"/>
    <w:pPr>
      <w:tabs>
        <w:tab w:val="center" w:pos="4680"/>
        <w:tab w:val="right" w:pos="9360"/>
      </w:tabs>
      <w:spacing w:line="240" w:lineRule="auto"/>
    </w:pPr>
  </w:style>
  <w:style w:type="character" w:styleId="FooterChar" w:customStyle="1">
    <w:name w:val="Footer Char"/>
    <w:basedOn w:val="DefaultParagraphFont"/>
    <w:link w:val="Footer"/>
    <w:uiPriority w:val="99"/>
    <w:rsid w:val="00A15707"/>
  </w:style>
  <w:style w:type="paragraph" w:styleId="NormalWeb">
    <w:name w:val="Normal (Web)"/>
    <w:basedOn w:val="Normal"/>
    <w:uiPriority w:val="99"/>
    <w:semiHidden/>
    <w:unhideWhenUsed/>
    <w:rsid w:val="00CD69D3"/>
    <w:pPr>
      <w:spacing w:before="100" w:beforeAutospacing="1" w:after="100" w:afterAutospacing="1" w:line="240" w:lineRule="auto"/>
    </w:pPr>
    <w:rPr>
      <w:rFonts w:ascii="Times New Roman" w:hAnsi="Times New Roman" w:eastAsia="Times New Roman" w:cs="Times New Roman"/>
    </w:rPr>
  </w:style>
  <w:style w:type="paragraph" w:styleId="ListParagraph">
    <w:name w:val="List Paragraph"/>
    <w:basedOn w:val="Normal"/>
    <w:uiPriority w:val="34"/>
    <w:qFormat/>
    <w:rsid w:val="009C03F3"/>
    <w:pPr>
      <w:spacing w:after="200" w:line="240" w:lineRule="auto"/>
      <w:ind w:left="720"/>
      <w:contextualSpacing/>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9C78B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78BC"/>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78296">
      <w:bodyDiv w:val="1"/>
      <w:marLeft w:val="0"/>
      <w:marRight w:val="0"/>
      <w:marTop w:val="0"/>
      <w:marBottom w:val="0"/>
      <w:divBdr>
        <w:top w:val="none" w:sz="0" w:space="0" w:color="auto"/>
        <w:left w:val="none" w:sz="0" w:space="0" w:color="auto"/>
        <w:bottom w:val="none" w:sz="0" w:space="0" w:color="auto"/>
        <w:right w:val="none" w:sz="0" w:space="0" w:color="auto"/>
      </w:divBdr>
    </w:div>
    <w:div w:id="1873692125">
      <w:bodyDiv w:val="1"/>
      <w:marLeft w:val="0"/>
      <w:marRight w:val="0"/>
      <w:marTop w:val="0"/>
      <w:marBottom w:val="0"/>
      <w:divBdr>
        <w:top w:val="none" w:sz="0" w:space="0" w:color="auto"/>
        <w:left w:val="none" w:sz="0" w:space="0" w:color="auto"/>
        <w:bottom w:val="none" w:sz="0" w:space="0" w:color="auto"/>
        <w:right w:val="none" w:sz="0" w:space="0" w:color="auto"/>
      </w:divBdr>
    </w:div>
    <w:div w:id="1886136274">
      <w:bodyDiv w:val="1"/>
      <w:marLeft w:val="0"/>
      <w:marRight w:val="0"/>
      <w:marTop w:val="0"/>
      <w:marBottom w:val="0"/>
      <w:divBdr>
        <w:top w:val="none" w:sz="0" w:space="0" w:color="auto"/>
        <w:left w:val="none" w:sz="0" w:space="0" w:color="auto"/>
        <w:bottom w:val="none" w:sz="0" w:space="0" w:color="auto"/>
        <w:right w:val="none" w:sz="0" w:space="0" w:color="auto"/>
      </w:divBdr>
    </w:div>
    <w:div w:id="198010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microsoft.com/office/2020/10/relationships/intelligence" Target="intelligence2.xml" Id="R10a808ed7a75488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b0120c-c352-4770-804a-0036e747c3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9CF9521FDF8247B360B22F7CFBA0BA" ma:contentTypeVersion="14" ma:contentTypeDescription="Create a new document." ma:contentTypeScope="" ma:versionID="2d8174cba80995c478ca6a839360b527">
  <xsd:schema xmlns:xsd="http://www.w3.org/2001/XMLSchema" xmlns:xs="http://www.w3.org/2001/XMLSchema" xmlns:p="http://schemas.microsoft.com/office/2006/metadata/properties" xmlns:ns3="9ab0120c-c352-4770-804a-0036e747c314" xmlns:ns4="fcd7358d-7304-4bf1-ae29-0a29e19e3244" targetNamespace="http://schemas.microsoft.com/office/2006/metadata/properties" ma:root="true" ma:fieldsID="bf8190706fd8b32d67c204bb8fe40289" ns3:_="" ns4:_="">
    <xsd:import namespace="9ab0120c-c352-4770-804a-0036e747c314"/>
    <xsd:import namespace="fcd7358d-7304-4bf1-ae29-0a29e19e3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120c-c352-4770-804a-0036e747c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d7358d-7304-4bf1-ae29-0a29e19e3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6EFB6-F34A-4CE7-A53D-96B315896752}">
  <ds:schemaRefs>
    <ds:schemaRef ds:uri="http://purl.org/dc/terms/"/>
    <ds:schemaRef ds:uri="9ab0120c-c352-4770-804a-0036e747c31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cd7358d-7304-4bf1-ae29-0a29e19e324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F101843-194C-4B42-B61F-C158CFDB73B9}">
  <ds:schemaRefs>
    <ds:schemaRef ds:uri="http://schemas.microsoft.com/sharepoint/v3/contenttype/forms"/>
  </ds:schemaRefs>
</ds:datastoreItem>
</file>

<file path=customXml/itemProps3.xml><?xml version="1.0" encoding="utf-8"?>
<ds:datastoreItem xmlns:ds="http://schemas.openxmlformats.org/officeDocument/2006/customXml" ds:itemID="{6DDA3131-C552-47CF-B08A-2662ADD0C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120c-c352-4770-804a-0036e747c314"/>
    <ds:schemaRef ds:uri="fcd7358d-7304-4bf1-ae29-0a29e19e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Ryan Pereira</dc:creator>
  <lastModifiedBy>Ryan Pereira</lastModifiedBy>
  <revision>7</revision>
  <lastPrinted>2023-07-12T20:29:00.0000000Z</lastPrinted>
  <dcterms:created xsi:type="dcterms:W3CDTF">2023-11-02T17:05:00.0000000Z</dcterms:created>
  <dcterms:modified xsi:type="dcterms:W3CDTF">2023-12-06T16:04:26.2406857Z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0x0101005B9CF9521FDF8247B360B22F7CFBA0BA</vt:lpwstr>
  </property>
</Properties>
</file>